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92" w:rsidRPr="00DE2543" w:rsidRDefault="00CC1692" w:rsidP="00CC1692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DE2543">
        <w:rPr>
          <w:rFonts w:ascii="Times New Roman" w:eastAsia="Times New Roman" w:hAnsi="Times New Roman" w:cs="Times New Roman"/>
          <w:b/>
          <w:bCs/>
          <w:color w:val="000000"/>
          <w:kern w:val="36"/>
        </w:rPr>
        <w:t>ПЕРЕЧЕНЬ</w:t>
      </w:r>
    </w:p>
    <w:p w:rsidR="00CC1692" w:rsidRPr="00DE2543" w:rsidRDefault="00CC1692" w:rsidP="00CC1692">
      <w:pPr>
        <w:shd w:val="clear" w:color="auto" w:fill="FFFFFF"/>
        <w:spacing w:before="112"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DE2543">
        <w:rPr>
          <w:rFonts w:ascii="Times New Roman" w:eastAsia="Times New Roman" w:hAnsi="Times New Roman" w:cs="Times New Roman"/>
          <w:b/>
          <w:bCs/>
          <w:color w:val="000000"/>
          <w:kern w:val="36"/>
        </w:rPr>
        <w:t>ОТДЕЛЬНЫХ ТОВАРОВ, ПОДЛЕЖАЩИХ ОБЯЗАТЕЛЬНОЙ МАРКИРОВКЕ</w:t>
      </w:r>
    </w:p>
    <w:p w:rsidR="00CC1692" w:rsidRPr="00DE2543" w:rsidRDefault="00CC1692" w:rsidP="00CC1692">
      <w:pPr>
        <w:shd w:val="clear" w:color="auto" w:fill="FFFFFF"/>
        <w:spacing w:before="112"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DE2543">
        <w:rPr>
          <w:rFonts w:ascii="Times New Roman" w:eastAsia="Times New Roman" w:hAnsi="Times New Roman" w:cs="Times New Roman"/>
          <w:b/>
          <w:bCs/>
          <w:color w:val="000000"/>
          <w:kern w:val="36"/>
        </w:rPr>
        <w:t>СРЕДСТВАМИ ИДЕНТИФИКАЦИИ</w:t>
      </w:r>
    </w:p>
    <w:p w:rsidR="00CC1692" w:rsidRPr="00B00090" w:rsidRDefault="00CC1692" w:rsidP="00CC1692">
      <w:pPr>
        <w:shd w:val="clear" w:color="auto" w:fill="FFFFFF"/>
        <w:spacing w:before="112"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</w:pPr>
    </w:p>
    <w:tbl>
      <w:tblPr>
        <w:tblW w:w="10490" w:type="dxa"/>
        <w:tblInd w:w="-8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5212"/>
        <w:gridCol w:w="1421"/>
        <w:gridCol w:w="1288"/>
        <w:gridCol w:w="1984"/>
      </w:tblGrid>
      <w:tr w:rsidR="00CC1692" w:rsidRPr="00DE2543" w:rsidTr="00DE2543">
        <w:tc>
          <w:tcPr>
            <w:tcW w:w="5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группы товаров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Код ОКПД 2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Код ТН ВЭД ЕАЭС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введения обязательной маркировки</w:t>
            </w:r>
          </w:p>
        </w:tc>
      </w:tr>
      <w:tr w:rsidR="00CC1692" w:rsidRPr="00DE2543" w:rsidTr="00DE2543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Сигареты и папиросы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12.00.11.130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12.00.11.140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2402 20 900 0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 марта 2019 г.</w:t>
            </w:r>
          </w:p>
        </w:tc>
      </w:tr>
      <w:tr w:rsidR="00CC1692" w:rsidRPr="00DE2543" w:rsidTr="00DE2543">
        <w:trPr>
          <w:trHeight w:val="321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(п. 1 в ред. распоряжения Правительства РФ от 28.07.2020 N 1973-р)</w:t>
            </w:r>
          </w:p>
        </w:tc>
      </w:tr>
      <w:tr w:rsidR="00CC1692" w:rsidRPr="00DE2543" w:rsidTr="00DE2543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1(1).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Сигары, сигары с обрезанными концами (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черуты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сигариллы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(сигары тонкие),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биди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кретек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, табак курительный, трубочный табак, табак для кальяна, табак жевательный, табак нюхательный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12.00.11.110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12.00.11.120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12.00.11.150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12.00.11.160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12.00.19.110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12.00.19.120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12.00.19.130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12.00.19.140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12.00.19.160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2402 10 000 0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2402 20 100 0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2402 20 900 0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2403 11 000 0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2403 19 100 0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2403 99 100 0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 июля 2020 г.</w:t>
            </w:r>
          </w:p>
        </w:tc>
      </w:tr>
      <w:tr w:rsidR="00CC1692" w:rsidRPr="00DE2543" w:rsidTr="00DE2543">
        <w:trPr>
          <w:trHeight w:val="290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(п. 1(1) </w:t>
            </w:r>
            <w:proofErr w:type="gramStart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 распоряжением Правительства РФ от 28.07.2020 N 1973-р)</w:t>
            </w:r>
          </w:p>
        </w:tc>
      </w:tr>
      <w:tr w:rsidR="00CC1692" w:rsidRPr="00DE2543" w:rsidTr="00DE2543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Духи и туалетная вода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20.42.11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3303 00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 декабря 2019 г.</w:t>
            </w:r>
          </w:p>
        </w:tc>
      </w:tr>
      <w:tr w:rsidR="00CC1692" w:rsidRPr="00DE2543" w:rsidTr="00DE2543"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ред. распоряжения Правительства РФ от 28.07.2020 N 1973-р)</w:t>
            </w:r>
          </w:p>
        </w:tc>
      </w:tr>
      <w:tr w:rsidR="00CC1692" w:rsidRPr="00DE2543" w:rsidTr="00DE2543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Шины и покрышки пневматические резиновые новые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22.11.11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22.11.12.110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22.11.13.110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22.11.14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4011 10 000 3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4011 10 000 9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4011 20 100 0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4011 20 900 0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4011 40 000 0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4011 70 000 0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4011 80 000 0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4011 90 000 0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 декабря 2019 г.</w:t>
            </w:r>
          </w:p>
        </w:tc>
      </w:tr>
      <w:tr w:rsidR="00CC1692" w:rsidRPr="00DE2543" w:rsidTr="00DE2543">
        <w:trPr>
          <w:trHeight w:val="338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(п. 3 в ред. распоряжения Правительства РФ от 05.10.2021 N 2812-р)</w:t>
            </w:r>
          </w:p>
        </w:tc>
      </w:tr>
      <w:tr w:rsidR="00CC1692" w:rsidRPr="00DE2543" w:rsidTr="00DE2543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 одежды, включая рабочую одежду, изготовленные из натуральной или композиционной кожи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14.11.10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4203 10 000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 декабря 2019 г.</w:t>
            </w:r>
          </w:p>
        </w:tc>
      </w:tr>
      <w:tr w:rsidR="00CC1692" w:rsidRPr="00DE2543" w:rsidTr="00DE2543"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ред. распоряжения Правительства РФ от 31.08.2021 N 2402-р)</w:t>
            </w:r>
          </w:p>
          <w:p w:rsidR="00CC1692" w:rsidRPr="00DE2543" w:rsidRDefault="00CD0AC0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1692" w:rsidRPr="00DE2543" w:rsidTr="00DE2543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Блузки, блузы и блузоны трикотажные машинного или ручного вязания, женские или для девочек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14.14.13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6106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 декабря 2019 г.</w:t>
            </w:r>
          </w:p>
        </w:tc>
      </w:tr>
      <w:tr w:rsidR="00CC1692" w:rsidRPr="00DE2543" w:rsidTr="00DE2543"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ред. распоряжения Правительства РФ от 31.08.2021 N 2402-р)</w:t>
            </w:r>
          </w:p>
        </w:tc>
      </w:tr>
      <w:tr w:rsidR="00CC1692" w:rsidRPr="00DE2543" w:rsidTr="00DE2543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Пальто, полупальто, накидки, плащи, куртки (включая лыжные), ветровки, штормовки и аналогичные изделия мужские или для мальчиков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14.13.21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6201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 декабря 2019 г.</w:t>
            </w:r>
          </w:p>
        </w:tc>
      </w:tr>
      <w:tr w:rsidR="00CC1692" w:rsidRPr="00DE2543" w:rsidTr="00DE2543"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ред. распоряжения Правительства РФ от 31.08.2021 N 2402-р)</w:t>
            </w:r>
          </w:p>
        </w:tc>
      </w:tr>
      <w:tr w:rsidR="00CC1692" w:rsidRPr="00DE2543" w:rsidTr="00DE2543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Пальто, полупальто, накидки, плащи, куртки (включая лыжные), ветровки, штормовки и аналогичные изделия женские или для девочек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14.13.31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6202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 декабря 2019 г.</w:t>
            </w:r>
          </w:p>
        </w:tc>
      </w:tr>
      <w:tr w:rsidR="00CC1692" w:rsidRPr="00DE2543" w:rsidTr="00DE2543"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ред. распоряжения Правительства РФ от 31.08.2021 N 2402-р)</w:t>
            </w:r>
          </w:p>
        </w:tc>
      </w:tr>
      <w:tr w:rsidR="00CC1692" w:rsidRPr="00DE2543" w:rsidTr="00DE2543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Белье постельное, столовое, туалетное и кухонное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13.92.12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13.92.13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13.92.14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6302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 декабря 2019 г.</w:t>
            </w:r>
          </w:p>
        </w:tc>
      </w:tr>
      <w:tr w:rsidR="00CC1692" w:rsidRPr="00DE2543" w:rsidTr="00DE2543"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ред. распоряжений Правительства РФ от 28.07.2020 N 1973-р, от 31.08.2021 N 2402-р)</w:t>
            </w:r>
          </w:p>
        </w:tc>
      </w:tr>
      <w:tr w:rsidR="00CC1692" w:rsidRPr="00DE2543" w:rsidTr="00DE2543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Обувные товары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15.20.11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15.20.12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15.20.13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15.20.14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15.20.21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15.20.29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15.20.31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15.20.32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32.30.12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6401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6402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6403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6404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6405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 июля 2019 г.</w:t>
            </w:r>
          </w:p>
        </w:tc>
      </w:tr>
      <w:tr w:rsidR="00CC1692" w:rsidRPr="00DE2543" w:rsidTr="00DE2543"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(в ред. распоряжения Правительства РФ от 28.07.2020 N 1973-р)</w:t>
            </w:r>
          </w:p>
        </w:tc>
      </w:tr>
      <w:tr w:rsidR="00CC1692" w:rsidRPr="00DE2543" w:rsidTr="00DE2543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Фотокамеры (кроме кинокамер), фотовспышки и лампы-вспышки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26.70.12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26.70.14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26.70.17.110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27.40.31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9006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(кроме 9006 </w:t>
            </w: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91 000 0, 9006 99 000 0)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декабря 2019 г.</w:t>
            </w:r>
          </w:p>
        </w:tc>
      </w:tr>
      <w:tr w:rsidR="00CC1692" w:rsidRPr="00DE2543" w:rsidTr="00DE2543"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(в ред. распоряжения Правительства РФ от 28.07.2020 N 1973-р)</w:t>
            </w:r>
          </w:p>
        </w:tc>
      </w:tr>
      <w:tr w:rsidR="00CC1692" w:rsidRPr="00DE2543" w:rsidTr="00DE2543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Сыры, мороженое и прочие виды пищевого льда, не содержащие или содержащие какао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10.51.40.100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10.51.40.210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10.52.10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2105 00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 июня 2021 г.</w:t>
            </w:r>
          </w:p>
        </w:tc>
      </w:tr>
      <w:tr w:rsidR="00CC1692" w:rsidRPr="00DE2543" w:rsidTr="00DE2543"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(п. 11 в ред. распоряжения Правительства РФ от 15.12.2020 N 3322-р)</w:t>
            </w:r>
          </w:p>
        </w:tc>
      </w:tr>
      <w:tr w:rsidR="00CC1692" w:rsidRPr="00DE2543" w:rsidTr="00DE2543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Молочная продукция со сроком хранения более 40 суток, за исключением сыров, мороженого и прочих видов пищевого льда, не содержащих или содержащих какао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10.51.11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10.51.12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10.51.21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10.51.22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10.51.30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10.51.40.300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10.51.51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10.51.52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10.51.55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10.51.56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10.86.10.110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10.86.10.140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10.86.10.190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0402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0403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0404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2202 99 910 0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2202 99 950 0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2202 99 990 0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 сентября 2021 г.</w:t>
            </w:r>
          </w:p>
        </w:tc>
      </w:tr>
      <w:tr w:rsidR="00CC1692" w:rsidRPr="00DE2543" w:rsidTr="00DE2543"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(п. 12 </w:t>
            </w:r>
            <w:proofErr w:type="gramStart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 распоряжением Правительства РФ от 15.12.2020 N 3322-р)</w:t>
            </w:r>
          </w:p>
        </w:tc>
      </w:tr>
      <w:tr w:rsidR="00CC1692" w:rsidRPr="00DE2543" w:rsidTr="00DE2543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Молочная продукция со сроком хранения до 40 суток (включительно), за исключением сыров, мороженого и прочих видов пищевого льда, не содержащих или содержащих какао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10.51.11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10.51.12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10.51.21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10.51.22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10.51.30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10.51.40.300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10.51.51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10.51.52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10.51.55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10.51.56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10.86.10.110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10.86.10.140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10.86.10.190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0401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0402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0403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0404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0406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2202 99 910 0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2202 99 950 0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2202 99 990 0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декабря 2021 г.</w:t>
            </w:r>
          </w:p>
        </w:tc>
      </w:tr>
      <w:tr w:rsidR="00CC1692" w:rsidRPr="00DE2543" w:rsidTr="00DE2543"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(п. 13 </w:t>
            </w:r>
            <w:proofErr w:type="gramStart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 распоряжением Правительства РФ от 15.12.2020 N 3322-р)</w:t>
            </w:r>
          </w:p>
        </w:tc>
      </w:tr>
      <w:tr w:rsidR="00CC1692" w:rsidRPr="00DE2543" w:rsidTr="00DE2543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Велосипеды (в том числе с установленным вспомогательным двигателем и трехколесные) и велосипедные рамы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30.91.11.120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30.91.20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30.92.10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30.92.30.110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32.40.31.121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8711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8712 00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8714 91 100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9503 00 100 9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 марта 2022 г.</w:t>
            </w:r>
          </w:p>
        </w:tc>
      </w:tr>
      <w:tr w:rsidR="00CC1692" w:rsidRPr="00DE2543" w:rsidTr="00DE2543"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(п. 14 </w:t>
            </w:r>
            <w:proofErr w:type="gramStart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 распоряжением Правительства РФ от 15.12.2020 N 3322-р; в ред. распоряжения Правительства РФ от 31.08.2021 N 2402-р)</w:t>
            </w:r>
          </w:p>
        </w:tc>
      </w:tr>
      <w:tr w:rsidR="00CC1692" w:rsidRPr="00DE2543" w:rsidTr="00DE2543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Упакованная вода (воды минеральные природные упакованные)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11.07.11.110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2201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 декабря 2021 г.</w:t>
            </w:r>
          </w:p>
        </w:tc>
      </w:tr>
      <w:tr w:rsidR="00CC1692" w:rsidRPr="00DE2543" w:rsidTr="00DE2543"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(п. 15 в ред. распоряжения Правительства РФ от 31.08.2021 N 2402-р)</w:t>
            </w:r>
          </w:p>
        </w:tc>
      </w:tr>
      <w:tr w:rsidR="00CC1692" w:rsidRPr="00DE2543" w:rsidTr="00DE2543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Упакованная вода (воды природные питьевые упакованные, в том числе газированные, не содержащие сахара,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подсластителей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ароматизаторов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других пищевых веществ, воды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купажированные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питьевые упакованные, в том числе газированные, не содержащие сахара,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подсластителей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ароматизаторов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других пищевых веществ, </w:t>
            </w:r>
            <w:proofErr w:type="gramStart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воды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искусственно минерализованные питьевые упакованные, в том числе газированные, не содержащие сахара,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подсластителей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ароматизаторов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других пищевых веществ, воды обработанные питьевые упакованные, в том </w:t>
            </w:r>
            <w:proofErr w:type="gramStart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газированные, не содержащие сахара,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подсластителей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ароматизаторов</w:t>
            </w:r>
            <w:proofErr w:type="spellEnd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других пищевых веществ)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11.07.11.120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11.07.11.130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11.07.11.140</w:t>
            </w:r>
          </w:p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11.07.11.150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2201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1 марта 2022 г.</w:t>
            </w:r>
          </w:p>
        </w:tc>
      </w:tr>
      <w:tr w:rsidR="00CC1692" w:rsidRPr="00DE2543" w:rsidTr="00DE2543"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8" w:type="dxa"/>
              <w:left w:w="32" w:type="dxa"/>
              <w:bottom w:w="48" w:type="dxa"/>
              <w:right w:w="32" w:type="dxa"/>
            </w:tcMar>
            <w:hideMark/>
          </w:tcPr>
          <w:p w:rsidR="00CC1692" w:rsidRPr="00DE2543" w:rsidRDefault="00CC1692" w:rsidP="00CC16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(п. 16 </w:t>
            </w:r>
            <w:proofErr w:type="gramStart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</w:t>
            </w:r>
            <w:proofErr w:type="gramEnd"/>
            <w:r w:rsidRPr="00DE2543">
              <w:rPr>
                <w:rFonts w:ascii="Times New Roman" w:eastAsia="Times New Roman" w:hAnsi="Times New Roman" w:cs="Times New Roman"/>
                <w:sz w:val="20"/>
                <w:szCs w:val="20"/>
              </w:rPr>
              <w:t> распоряжением Правительства РФ от 31.08.2021 N 2402-р)</w:t>
            </w:r>
          </w:p>
        </w:tc>
      </w:tr>
    </w:tbl>
    <w:p w:rsidR="00205776" w:rsidRPr="00DE2543" w:rsidRDefault="00205776">
      <w:pPr>
        <w:rPr>
          <w:rFonts w:ascii="Times New Roman" w:hAnsi="Times New Roman" w:cs="Times New Roman"/>
          <w:sz w:val="20"/>
          <w:szCs w:val="20"/>
        </w:rPr>
      </w:pPr>
    </w:p>
    <w:sectPr w:rsidR="00205776" w:rsidRPr="00DE2543" w:rsidSect="00B5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C1692"/>
    <w:rsid w:val="00190574"/>
    <w:rsid w:val="00205776"/>
    <w:rsid w:val="00B00090"/>
    <w:rsid w:val="00B53D13"/>
    <w:rsid w:val="00CC1692"/>
    <w:rsid w:val="00CD0AC0"/>
    <w:rsid w:val="00DE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CC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C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1692"/>
    <w:rPr>
      <w:color w:val="0000FF"/>
      <w:u w:val="single"/>
    </w:rPr>
  </w:style>
  <w:style w:type="paragraph" w:customStyle="1" w:styleId="alignleft">
    <w:name w:val="align_left"/>
    <w:basedOn w:val="a"/>
    <w:rsid w:val="00CC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761</Words>
  <Characters>4339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Ямалпотребсоюз</cp:lastModifiedBy>
  <cp:revision>5</cp:revision>
  <dcterms:created xsi:type="dcterms:W3CDTF">2021-11-15T08:20:00Z</dcterms:created>
  <dcterms:modified xsi:type="dcterms:W3CDTF">2022-01-10T07:13:00Z</dcterms:modified>
</cp:coreProperties>
</file>