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099" w:rsidRDefault="00D77099" w:rsidP="00D77099">
      <w:pPr>
        <w:pStyle w:val="aa"/>
        <w:rPr>
          <w:sz w:val="28"/>
          <w:szCs w:val="28"/>
        </w:rPr>
      </w:pPr>
    </w:p>
    <w:p w:rsidR="00D77099" w:rsidRPr="00AB28F3" w:rsidRDefault="00D77099" w:rsidP="00D77099">
      <w:pPr>
        <w:pStyle w:val="aa"/>
        <w:rPr>
          <w:sz w:val="28"/>
          <w:szCs w:val="28"/>
        </w:rPr>
      </w:pPr>
      <w:r w:rsidRPr="00AB28F3">
        <w:rPr>
          <w:sz w:val="28"/>
          <w:szCs w:val="28"/>
        </w:rPr>
        <w:t>Вносится Правительством Российской Федерации</w:t>
      </w:r>
    </w:p>
    <w:p w:rsidR="00D77099" w:rsidRPr="00AB28F3" w:rsidRDefault="00D77099" w:rsidP="00D77099">
      <w:pPr>
        <w:spacing w:line="480" w:lineRule="atLeast"/>
        <w:ind w:left="6238"/>
        <w:rPr>
          <w:szCs w:val="28"/>
        </w:rPr>
      </w:pPr>
    </w:p>
    <w:p w:rsidR="00D77099" w:rsidRPr="00D77099" w:rsidRDefault="00D77099" w:rsidP="00D77099">
      <w:pPr>
        <w:spacing w:line="240" w:lineRule="atLeast"/>
        <w:ind w:left="6238"/>
        <w:jc w:val="right"/>
        <w:rPr>
          <w:rFonts w:ascii="Times New Roman" w:hAnsi="Times New Roman" w:cs="Times New Roman"/>
          <w:sz w:val="28"/>
          <w:szCs w:val="28"/>
        </w:rPr>
      </w:pPr>
      <w:r w:rsidRPr="00D77099">
        <w:rPr>
          <w:rFonts w:ascii="Times New Roman" w:hAnsi="Times New Roman" w:cs="Times New Roman"/>
          <w:sz w:val="28"/>
          <w:szCs w:val="28"/>
        </w:rPr>
        <w:t>Проект</w:t>
      </w:r>
    </w:p>
    <w:p w:rsidR="005E005B" w:rsidRDefault="005E005B" w:rsidP="005E005B">
      <w:pPr>
        <w:pStyle w:val="Style5"/>
        <w:shd w:val="clear" w:color="auto" w:fill="auto"/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5E005B" w:rsidRPr="00431791" w:rsidRDefault="005E005B" w:rsidP="005E005B">
      <w:pPr>
        <w:pStyle w:val="Style5"/>
        <w:shd w:val="clear" w:color="auto" w:fill="auto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E005B" w:rsidRDefault="005E005B" w:rsidP="005E005B">
      <w:pPr>
        <w:pStyle w:val="Style2"/>
        <w:shd w:val="clear" w:color="auto" w:fill="auto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D77099" w:rsidRPr="00D77099" w:rsidRDefault="00D77099" w:rsidP="00D77099">
      <w:pPr>
        <w:spacing w:line="240" w:lineRule="atLeast"/>
        <w:jc w:val="center"/>
        <w:rPr>
          <w:rFonts w:ascii="Times New Roman" w:hAnsi="Times New Roman" w:cs="Times New Roman"/>
          <w:b/>
          <w:sz w:val="44"/>
        </w:rPr>
      </w:pPr>
      <w:r w:rsidRPr="00D77099">
        <w:rPr>
          <w:rFonts w:ascii="Times New Roman" w:hAnsi="Times New Roman" w:cs="Times New Roman"/>
          <w:b/>
          <w:sz w:val="44"/>
        </w:rPr>
        <w:t>ФЕДЕРАЛЬНЫЙ ЗАКОН</w:t>
      </w:r>
    </w:p>
    <w:p w:rsidR="00D77099" w:rsidRPr="00D77099" w:rsidRDefault="00D77099" w:rsidP="00D77099">
      <w:pPr>
        <w:spacing w:line="400" w:lineRule="atLeast"/>
        <w:rPr>
          <w:rFonts w:ascii="Times New Roman" w:hAnsi="Times New Roman" w:cs="Times New Roman"/>
          <w:sz w:val="30"/>
        </w:rPr>
      </w:pPr>
    </w:p>
    <w:p w:rsidR="00D77099" w:rsidRPr="00D77099" w:rsidRDefault="00D77099" w:rsidP="00D77099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7099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Трудовой кодекс </w:t>
      </w:r>
    </w:p>
    <w:p w:rsidR="005E005B" w:rsidRPr="00D77099" w:rsidRDefault="00D77099" w:rsidP="00D77099">
      <w:pPr>
        <w:pStyle w:val="Style2"/>
        <w:shd w:val="clear" w:color="auto" w:fill="auto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7099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5E005B" w:rsidRDefault="005E005B" w:rsidP="005E005B">
      <w:pPr>
        <w:pStyle w:val="Style5"/>
        <w:shd w:val="clear" w:color="auto" w:fill="auto"/>
        <w:spacing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5E005B" w:rsidRPr="00D77099" w:rsidRDefault="005E005B" w:rsidP="00D77099">
      <w:pPr>
        <w:pStyle w:val="Style5"/>
        <w:shd w:val="clear" w:color="auto" w:fill="auto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D77099" w:rsidRPr="00D77099" w:rsidRDefault="00D77099" w:rsidP="00D7709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7099">
        <w:rPr>
          <w:rFonts w:ascii="Times New Roman" w:hAnsi="Times New Roman" w:cs="Times New Roman"/>
          <w:bCs/>
          <w:sz w:val="28"/>
          <w:szCs w:val="28"/>
        </w:rPr>
        <w:t>Внести в Трудовой кодекс Российской Федерации (Собрание законодательства Российской Федерации, 2002, № 1, ст. 3; 2006</w:t>
      </w:r>
      <w:r w:rsidRPr="00D77099">
        <w:rPr>
          <w:rFonts w:ascii="Times New Roman" w:hAnsi="Times New Roman" w:cs="Times New Roman"/>
          <w:sz w:val="28"/>
          <w:szCs w:val="28"/>
        </w:rPr>
        <w:t xml:space="preserve"> № 27, ст. 2878; 2008, № 30 (ч. 1), ст. 3613</w:t>
      </w:r>
      <w:r w:rsidRPr="00D77099">
        <w:rPr>
          <w:rFonts w:ascii="Times New Roman" w:hAnsi="Times New Roman" w:cs="Times New Roman"/>
          <w:bCs/>
          <w:sz w:val="28"/>
          <w:szCs w:val="28"/>
        </w:rPr>
        <w:t>) следующие изменения и дополнения:</w:t>
      </w:r>
    </w:p>
    <w:p w:rsidR="00D77099" w:rsidRPr="00D77099" w:rsidRDefault="00D77099" w:rsidP="00D7709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099">
        <w:rPr>
          <w:rFonts w:ascii="Times New Roman" w:hAnsi="Times New Roman" w:cs="Times New Roman"/>
          <w:sz w:val="28"/>
          <w:szCs w:val="28"/>
        </w:rPr>
        <w:t>1) часть вторую статьи 91 дополнить следующим содержанием:</w:t>
      </w:r>
    </w:p>
    <w:p w:rsidR="00D77099" w:rsidRPr="00D77099" w:rsidRDefault="00D77099" w:rsidP="00D7709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099">
        <w:rPr>
          <w:rFonts w:ascii="Times New Roman" w:hAnsi="Times New Roman" w:cs="Times New Roman"/>
          <w:sz w:val="28"/>
          <w:szCs w:val="28"/>
        </w:rPr>
        <w:t>«, 8 часов ежедневной работы (смены), если иное не предусмотрено настоящим Кодексом и иными нормативными правовыми актами, содержащими нормы трудового права.»;</w:t>
      </w:r>
    </w:p>
    <w:p w:rsidR="00D77099" w:rsidRPr="00D77099" w:rsidRDefault="00D77099" w:rsidP="00D7709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099">
        <w:rPr>
          <w:rFonts w:ascii="Times New Roman" w:hAnsi="Times New Roman" w:cs="Times New Roman"/>
          <w:sz w:val="28"/>
          <w:szCs w:val="28"/>
        </w:rPr>
        <w:t>2) статью 120 дополнить новой частью второй следующего содержания:</w:t>
      </w:r>
    </w:p>
    <w:p w:rsidR="00D77099" w:rsidRPr="00D77099" w:rsidRDefault="00D77099" w:rsidP="00D7709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099">
        <w:rPr>
          <w:rFonts w:ascii="Times New Roman" w:hAnsi="Times New Roman" w:cs="Times New Roman"/>
          <w:sz w:val="28"/>
          <w:szCs w:val="28"/>
        </w:rPr>
        <w:t>«Количество дней ежегодного оплачиваемого отпуска за один месяц, устанавливается путем деления полной продолжительности ежегодного оплачиваемого отпуска, установленной работнику, на 12 месяцев.»;</w:t>
      </w:r>
    </w:p>
    <w:p w:rsidR="00D77099" w:rsidRPr="00D77099" w:rsidRDefault="00D77099" w:rsidP="00D7709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7099">
        <w:rPr>
          <w:rFonts w:ascii="Times New Roman" w:hAnsi="Times New Roman" w:cs="Times New Roman"/>
          <w:bCs/>
          <w:sz w:val="28"/>
          <w:szCs w:val="28"/>
        </w:rPr>
        <w:t>3) в статье 127:</w:t>
      </w:r>
    </w:p>
    <w:p w:rsidR="00D77099" w:rsidRPr="00D77099" w:rsidRDefault="00D77099" w:rsidP="00D7709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099">
        <w:rPr>
          <w:rFonts w:ascii="Times New Roman" w:hAnsi="Times New Roman" w:cs="Times New Roman"/>
          <w:sz w:val="28"/>
          <w:szCs w:val="28"/>
        </w:rPr>
        <w:t>а) часть первую дополнить следующим содержанием:</w:t>
      </w:r>
    </w:p>
    <w:p w:rsidR="00D77099" w:rsidRPr="00D77099" w:rsidRDefault="00D77099" w:rsidP="00D7709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099">
        <w:rPr>
          <w:rFonts w:ascii="Times New Roman" w:hAnsi="Times New Roman" w:cs="Times New Roman"/>
          <w:sz w:val="28"/>
          <w:szCs w:val="28"/>
        </w:rPr>
        <w:t xml:space="preserve">«При этом работнику, проработавшему в рабочем году не менее одиннадцати месяцев, подлежащих включению в стаж работы, дающий право на ежегодный оплачиваемый отпуск, выплачивается денежная компенсация в размере среднего заработка за срок полного отпуска. В остальных случаях работник получает пропорциональную денежную компенсацию за неиспользованные дни отпуска.»; </w:t>
      </w:r>
    </w:p>
    <w:p w:rsidR="00D77099" w:rsidRPr="00D77099" w:rsidRDefault="00D77099" w:rsidP="00D7709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099">
        <w:rPr>
          <w:rFonts w:ascii="Times New Roman" w:hAnsi="Times New Roman" w:cs="Times New Roman"/>
          <w:sz w:val="28"/>
          <w:szCs w:val="28"/>
        </w:rPr>
        <w:lastRenderedPageBreak/>
        <w:t>б) дополнить новой частью второй следующего содержания:</w:t>
      </w:r>
    </w:p>
    <w:p w:rsidR="00D77099" w:rsidRPr="00D77099" w:rsidRDefault="00D77099" w:rsidP="00D7709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099">
        <w:rPr>
          <w:rFonts w:ascii="Times New Roman" w:hAnsi="Times New Roman" w:cs="Times New Roman"/>
          <w:sz w:val="28"/>
          <w:szCs w:val="28"/>
        </w:rPr>
        <w:t>«При исчислении стажа работы, дающего право на пропорциональный ежегодный оплачиваемый отпуск или на денежную компенсацию за неиспользованные дни отпуска при ув</w:t>
      </w:r>
      <w:bookmarkStart w:id="0" w:name="_GoBack"/>
      <w:bookmarkEnd w:id="0"/>
      <w:r w:rsidRPr="00D77099">
        <w:rPr>
          <w:rFonts w:ascii="Times New Roman" w:hAnsi="Times New Roman" w:cs="Times New Roman"/>
          <w:sz w:val="28"/>
          <w:szCs w:val="28"/>
        </w:rPr>
        <w:t>ольнении, остаток, составляющий менее 15 календарных дней, исключаются из расчета, а остаток, составляющий 15 календарных дней и более, округляются до полного месяца.»;</w:t>
      </w:r>
    </w:p>
    <w:p w:rsidR="00D77099" w:rsidRDefault="00D77099" w:rsidP="00D770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099">
        <w:rPr>
          <w:rFonts w:ascii="Times New Roman" w:hAnsi="Times New Roman" w:cs="Times New Roman"/>
          <w:sz w:val="28"/>
          <w:szCs w:val="28"/>
        </w:rPr>
        <w:t>в) части вторую, третью, четвертую считать соответственно частями третей, четвертой, пятой.</w:t>
      </w:r>
    </w:p>
    <w:p w:rsidR="00D77099" w:rsidRPr="00D77099" w:rsidRDefault="00D77099" w:rsidP="00D7709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77099">
        <w:rPr>
          <w:rFonts w:ascii="Times New Roman" w:hAnsi="Times New Roman" w:cs="Times New Roman"/>
          <w:sz w:val="28"/>
          <w:szCs w:val="28"/>
        </w:rPr>
        <w:t>Президент</w:t>
      </w:r>
    </w:p>
    <w:p w:rsidR="00D77099" w:rsidRPr="00D77099" w:rsidRDefault="00D77099" w:rsidP="00D7709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77099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D77099" w:rsidRPr="00D77099" w:rsidRDefault="00D77099" w:rsidP="00D770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005B" w:rsidRPr="00431791" w:rsidRDefault="005E005B" w:rsidP="005E005B">
      <w:pPr>
        <w:pStyle w:val="Style5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005B" w:rsidRDefault="005E005B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E005B" w:rsidRDefault="005E005B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E005B" w:rsidRDefault="005E005B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E005B" w:rsidRDefault="005E005B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E005B" w:rsidRDefault="00E60D2A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5F378D" wp14:editId="25E3190E">
                <wp:simplePos x="0" y="0"/>
                <wp:positionH relativeFrom="margin">
                  <wp:posOffset>2524125</wp:posOffset>
                </wp:positionH>
                <wp:positionV relativeFrom="paragraph">
                  <wp:posOffset>5715</wp:posOffset>
                </wp:positionV>
                <wp:extent cx="3301365" cy="1200785"/>
                <wp:effectExtent l="0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1365" cy="12007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0D2A" w:rsidRDefault="00E60D2A" w:rsidP="00E60D2A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[SIGNERSTAMP1]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5F378D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198.75pt;margin-top:.45pt;width:259.95pt;height:94.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" filled="f" stroked="f">
                <v:textbox>
                  <w:txbxContent>
                    <w:p w:rsidR="00E60D2A" w:rsidRDefault="00E60D2A" w:rsidP="00E60D2A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[SIGNERSTAMP1]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E005B" w:rsidRDefault="005E005B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E005B" w:rsidRDefault="005E005B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E005B" w:rsidRDefault="005E005B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E005B" w:rsidRDefault="005E005B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E005B" w:rsidRDefault="005E005B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E005B" w:rsidRDefault="005E005B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E005B" w:rsidRDefault="005E005B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E005B" w:rsidRDefault="005E005B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E005B" w:rsidRDefault="005E005B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E005B" w:rsidRDefault="005E005B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E005B" w:rsidRDefault="005E005B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E005B" w:rsidRDefault="005E005B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E005B" w:rsidRDefault="005E005B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E005B" w:rsidRDefault="005E005B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E005B" w:rsidRDefault="005E005B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E005B" w:rsidRDefault="005E005B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E005B" w:rsidRDefault="005E005B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E005B" w:rsidRDefault="005E005B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7099" w:rsidRDefault="00D77099" w:rsidP="005E005B">
      <w:pPr>
        <w:pStyle w:val="Style2"/>
        <w:shd w:val="clear" w:color="auto" w:fill="auto"/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D77099" w:rsidRDefault="00D77099" w:rsidP="005E005B">
      <w:pPr>
        <w:pStyle w:val="Style2"/>
        <w:shd w:val="clear" w:color="auto" w:fill="auto"/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D77099" w:rsidRDefault="00D77099" w:rsidP="005E005B">
      <w:pPr>
        <w:pStyle w:val="Style2"/>
        <w:shd w:val="clear" w:color="auto" w:fill="auto"/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D77099" w:rsidRDefault="00D77099" w:rsidP="005E005B">
      <w:pPr>
        <w:pStyle w:val="Style2"/>
        <w:shd w:val="clear" w:color="auto" w:fill="auto"/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D77099" w:rsidRDefault="00D77099" w:rsidP="005E005B">
      <w:pPr>
        <w:pStyle w:val="Style2"/>
        <w:shd w:val="clear" w:color="auto" w:fill="auto"/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D77099" w:rsidRDefault="00D77099" w:rsidP="005E005B">
      <w:pPr>
        <w:pStyle w:val="Style2"/>
        <w:shd w:val="clear" w:color="auto" w:fill="auto"/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D77099" w:rsidRDefault="00D77099" w:rsidP="005E005B">
      <w:pPr>
        <w:pStyle w:val="Style2"/>
        <w:shd w:val="clear" w:color="auto" w:fill="auto"/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D77099" w:rsidRDefault="00D77099" w:rsidP="005E005B">
      <w:pPr>
        <w:pStyle w:val="Style2"/>
        <w:shd w:val="clear" w:color="auto" w:fill="auto"/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sectPr w:rsidR="00D77099" w:rsidSect="005E005B">
      <w:headerReference w:type="default" r:id="rId7"/>
      <w:headerReference w:type="first" r:id="rId8"/>
      <w:pgSz w:w="11906" w:h="16838"/>
      <w:pgMar w:top="1134" w:right="567" w:bottom="426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50F6" w:rsidRDefault="007650F6" w:rsidP="00466B1C">
      <w:pPr>
        <w:spacing w:after="0" w:line="240" w:lineRule="auto"/>
      </w:pPr>
      <w:r>
        <w:separator/>
      </w:r>
    </w:p>
  </w:endnote>
  <w:endnote w:type="continuationSeparator" w:id="0">
    <w:p w:rsidR="007650F6" w:rsidRDefault="007650F6" w:rsidP="00466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50F6" w:rsidRDefault="007650F6" w:rsidP="00466B1C">
      <w:pPr>
        <w:spacing w:after="0" w:line="240" w:lineRule="auto"/>
      </w:pPr>
      <w:r>
        <w:separator/>
      </w:r>
    </w:p>
  </w:footnote>
  <w:footnote w:type="continuationSeparator" w:id="0">
    <w:p w:rsidR="007650F6" w:rsidRDefault="007650F6" w:rsidP="00466B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B1C" w:rsidRPr="00B01D7C" w:rsidRDefault="00466B1C">
    <w:pPr>
      <w:pStyle w:val="a6"/>
      <w:jc w:val="center"/>
      <w:rPr>
        <w:rFonts w:ascii="Times New Roman" w:hAnsi="Times New Roman" w:cs="Times New Roman"/>
        <w:sz w:val="28"/>
        <w:szCs w:val="28"/>
      </w:rPr>
    </w:pPr>
  </w:p>
  <w:p w:rsidR="00466B1C" w:rsidRDefault="00466B1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7099" w:rsidRPr="00D77099" w:rsidRDefault="00D77099" w:rsidP="00D77099">
    <w:pPr>
      <w:pStyle w:val="a6"/>
      <w:jc w:val="right"/>
      <w:rPr>
        <w:rFonts w:ascii="Times New Roman" w:hAnsi="Times New Roman" w:cs="Times New Roman"/>
        <w:sz w:val="24"/>
        <w:szCs w:val="24"/>
      </w:rPr>
    </w:pPr>
    <w:r w:rsidRPr="00D77099">
      <w:rPr>
        <w:rFonts w:ascii="Times New Roman" w:hAnsi="Times New Roman" w:cs="Times New Roman"/>
        <w:sz w:val="24"/>
        <w:szCs w:val="24"/>
      </w:rPr>
      <w:t>01.09.2021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8"/>
    <w:rsid w:val="00012619"/>
    <w:rsid w:val="00013D8F"/>
    <w:rsid w:val="00036C1F"/>
    <w:rsid w:val="00040BDA"/>
    <w:rsid w:val="00045EEF"/>
    <w:rsid w:val="000742B5"/>
    <w:rsid w:val="00075A6D"/>
    <w:rsid w:val="00076D4B"/>
    <w:rsid w:val="00094C89"/>
    <w:rsid w:val="00096874"/>
    <w:rsid w:val="00097541"/>
    <w:rsid w:val="000A630F"/>
    <w:rsid w:val="000C383D"/>
    <w:rsid w:val="000D15A8"/>
    <w:rsid w:val="000E46B4"/>
    <w:rsid w:val="000F242D"/>
    <w:rsid w:val="000F37C9"/>
    <w:rsid w:val="001041A9"/>
    <w:rsid w:val="00104812"/>
    <w:rsid w:val="00105BA4"/>
    <w:rsid w:val="001119BD"/>
    <w:rsid w:val="00126DFD"/>
    <w:rsid w:val="00127E0E"/>
    <w:rsid w:val="00137C3B"/>
    <w:rsid w:val="001511BB"/>
    <w:rsid w:val="001572D5"/>
    <w:rsid w:val="00167170"/>
    <w:rsid w:val="0018383C"/>
    <w:rsid w:val="0018600B"/>
    <w:rsid w:val="001956F5"/>
    <w:rsid w:val="001A3570"/>
    <w:rsid w:val="001C2A3A"/>
    <w:rsid w:val="001C5C3F"/>
    <w:rsid w:val="001F23B8"/>
    <w:rsid w:val="001F738B"/>
    <w:rsid w:val="0020375D"/>
    <w:rsid w:val="00230B35"/>
    <w:rsid w:val="002334B6"/>
    <w:rsid w:val="002371BB"/>
    <w:rsid w:val="002535F3"/>
    <w:rsid w:val="0027284E"/>
    <w:rsid w:val="0028330B"/>
    <w:rsid w:val="002D0D23"/>
    <w:rsid w:val="002E1837"/>
    <w:rsid w:val="00301280"/>
    <w:rsid w:val="00306880"/>
    <w:rsid w:val="00307676"/>
    <w:rsid w:val="003208EC"/>
    <w:rsid w:val="00327C32"/>
    <w:rsid w:val="003600A2"/>
    <w:rsid w:val="00371334"/>
    <w:rsid w:val="00371CF9"/>
    <w:rsid w:val="003913CD"/>
    <w:rsid w:val="003B0766"/>
    <w:rsid w:val="00401A1B"/>
    <w:rsid w:val="004153A6"/>
    <w:rsid w:val="0041542F"/>
    <w:rsid w:val="004347B1"/>
    <w:rsid w:val="004352D0"/>
    <w:rsid w:val="00441F0D"/>
    <w:rsid w:val="00443812"/>
    <w:rsid w:val="004617E1"/>
    <w:rsid w:val="00466B1C"/>
    <w:rsid w:val="004B2FD2"/>
    <w:rsid w:val="004D0529"/>
    <w:rsid w:val="00537B0A"/>
    <w:rsid w:val="00556AE2"/>
    <w:rsid w:val="0058486E"/>
    <w:rsid w:val="005951D5"/>
    <w:rsid w:val="005A06C4"/>
    <w:rsid w:val="005A66B0"/>
    <w:rsid w:val="005B44A2"/>
    <w:rsid w:val="005E005B"/>
    <w:rsid w:val="005E4A48"/>
    <w:rsid w:val="005F0864"/>
    <w:rsid w:val="005F6607"/>
    <w:rsid w:val="00614CE9"/>
    <w:rsid w:val="0062430C"/>
    <w:rsid w:val="00626321"/>
    <w:rsid w:val="00630F73"/>
    <w:rsid w:val="006320F5"/>
    <w:rsid w:val="00636F28"/>
    <w:rsid w:val="00652230"/>
    <w:rsid w:val="00657E9B"/>
    <w:rsid w:val="00684ECB"/>
    <w:rsid w:val="006869EC"/>
    <w:rsid w:val="00695D0E"/>
    <w:rsid w:val="006A644C"/>
    <w:rsid w:val="006A6B2B"/>
    <w:rsid w:val="006A796E"/>
    <w:rsid w:val="006C0C44"/>
    <w:rsid w:val="006C37AF"/>
    <w:rsid w:val="006C5F47"/>
    <w:rsid w:val="006D3854"/>
    <w:rsid w:val="006F6FD4"/>
    <w:rsid w:val="00710B68"/>
    <w:rsid w:val="00722B56"/>
    <w:rsid w:val="00732F91"/>
    <w:rsid w:val="00733443"/>
    <w:rsid w:val="007343BF"/>
    <w:rsid w:val="0073676B"/>
    <w:rsid w:val="00762F6E"/>
    <w:rsid w:val="007650F6"/>
    <w:rsid w:val="00781E36"/>
    <w:rsid w:val="00791D39"/>
    <w:rsid w:val="00796C22"/>
    <w:rsid w:val="007C5569"/>
    <w:rsid w:val="007F12D9"/>
    <w:rsid w:val="008132B2"/>
    <w:rsid w:val="008252DC"/>
    <w:rsid w:val="0082721B"/>
    <w:rsid w:val="00845286"/>
    <w:rsid w:val="00861150"/>
    <w:rsid w:val="0086682B"/>
    <w:rsid w:val="008B14B6"/>
    <w:rsid w:val="008D59DF"/>
    <w:rsid w:val="008E4601"/>
    <w:rsid w:val="00904FB4"/>
    <w:rsid w:val="009068E4"/>
    <w:rsid w:val="00922DBB"/>
    <w:rsid w:val="00923403"/>
    <w:rsid w:val="00930F47"/>
    <w:rsid w:val="009748EA"/>
    <w:rsid w:val="00984107"/>
    <w:rsid w:val="00987C2E"/>
    <w:rsid w:val="0099320B"/>
    <w:rsid w:val="009C0855"/>
    <w:rsid w:val="009D2886"/>
    <w:rsid w:val="009D62B4"/>
    <w:rsid w:val="009F6EC2"/>
    <w:rsid w:val="00A00E3E"/>
    <w:rsid w:val="00A11BFD"/>
    <w:rsid w:val="00A246E1"/>
    <w:rsid w:val="00A25C13"/>
    <w:rsid w:val="00A33D50"/>
    <w:rsid w:val="00A509F7"/>
    <w:rsid w:val="00A85B10"/>
    <w:rsid w:val="00A90064"/>
    <w:rsid w:val="00AA462E"/>
    <w:rsid w:val="00AB31F0"/>
    <w:rsid w:val="00AC194A"/>
    <w:rsid w:val="00AD01B2"/>
    <w:rsid w:val="00AD3BD0"/>
    <w:rsid w:val="00AF4718"/>
    <w:rsid w:val="00B01D7C"/>
    <w:rsid w:val="00B04923"/>
    <w:rsid w:val="00B74311"/>
    <w:rsid w:val="00B80CED"/>
    <w:rsid w:val="00BA4810"/>
    <w:rsid w:val="00BE284B"/>
    <w:rsid w:val="00BE62FB"/>
    <w:rsid w:val="00BF3AA6"/>
    <w:rsid w:val="00BF3C49"/>
    <w:rsid w:val="00C135FA"/>
    <w:rsid w:val="00C24A8D"/>
    <w:rsid w:val="00C36F5A"/>
    <w:rsid w:val="00C43634"/>
    <w:rsid w:val="00C64A54"/>
    <w:rsid w:val="00CA0DEB"/>
    <w:rsid w:val="00CC3903"/>
    <w:rsid w:val="00D110BA"/>
    <w:rsid w:val="00D171BE"/>
    <w:rsid w:val="00D2397F"/>
    <w:rsid w:val="00D26095"/>
    <w:rsid w:val="00D45B1C"/>
    <w:rsid w:val="00D6420C"/>
    <w:rsid w:val="00D77099"/>
    <w:rsid w:val="00D94857"/>
    <w:rsid w:val="00DA2A1B"/>
    <w:rsid w:val="00DA5D52"/>
    <w:rsid w:val="00DB1B47"/>
    <w:rsid w:val="00DD20D4"/>
    <w:rsid w:val="00DE6066"/>
    <w:rsid w:val="00E03BCF"/>
    <w:rsid w:val="00E1084B"/>
    <w:rsid w:val="00E1563B"/>
    <w:rsid w:val="00E34828"/>
    <w:rsid w:val="00E452FA"/>
    <w:rsid w:val="00E51199"/>
    <w:rsid w:val="00E55B08"/>
    <w:rsid w:val="00E60D2A"/>
    <w:rsid w:val="00E624C3"/>
    <w:rsid w:val="00E83FBE"/>
    <w:rsid w:val="00E94BC9"/>
    <w:rsid w:val="00EA66AE"/>
    <w:rsid w:val="00EA6BB6"/>
    <w:rsid w:val="00EE3E7A"/>
    <w:rsid w:val="00EF214F"/>
    <w:rsid w:val="00F07F29"/>
    <w:rsid w:val="00F221C7"/>
    <w:rsid w:val="00F30AB0"/>
    <w:rsid w:val="00F54D24"/>
    <w:rsid w:val="00F66B2B"/>
    <w:rsid w:val="00F67310"/>
    <w:rsid w:val="00F75A78"/>
    <w:rsid w:val="00F97EBA"/>
    <w:rsid w:val="00FC2418"/>
    <w:rsid w:val="00FC383E"/>
    <w:rsid w:val="00FE3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920495-7CC8-4A92-AD5D-ECD251188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66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66B1C"/>
  </w:style>
  <w:style w:type="paragraph" w:styleId="a8">
    <w:name w:val="footer"/>
    <w:basedOn w:val="a"/>
    <w:link w:val="a9"/>
    <w:uiPriority w:val="99"/>
    <w:unhideWhenUsed/>
    <w:rsid w:val="00466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66B1C"/>
  </w:style>
  <w:style w:type="table" w:customStyle="1" w:styleId="1">
    <w:name w:val="Сетка таблицы1"/>
    <w:basedOn w:val="a1"/>
    <w:next w:val="a5"/>
    <w:uiPriority w:val="59"/>
    <w:rsid w:val="00DA5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E005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18"/>
      <w:szCs w:val="18"/>
    </w:rPr>
  </w:style>
  <w:style w:type="character" w:customStyle="1" w:styleId="CharStyle3">
    <w:name w:val="Char Style 3"/>
    <w:basedOn w:val="a0"/>
    <w:link w:val="Style2"/>
    <w:rsid w:val="005E005B"/>
    <w:rPr>
      <w:b/>
      <w:bCs/>
      <w:sz w:val="26"/>
      <w:szCs w:val="26"/>
      <w:shd w:val="clear" w:color="auto" w:fill="FFFFFF"/>
    </w:rPr>
  </w:style>
  <w:style w:type="character" w:customStyle="1" w:styleId="CharStyle6">
    <w:name w:val="Char Style 6"/>
    <w:basedOn w:val="a0"/>
    <w:link w:val="Style5"/>
    <w:rsid w:val="005E005B"/>
    <w:rPr>
      <w:sz w:val="26"/>
      <w:szCs w:val="26"/>
      <w:shd w:val="clear" w:color="auto" w:fill="FFFFFF"/>
    </w:rPr>
  </w:style>
  <w:style w:type="paragraph" w:customStyle="1" w:styleId="Style2">
    <w:name w:val="Style 2"/>
    <w:basedOn w:val="a"/>
    <w:link w:val="CharStyle3"/>
    <w:rsid w:val="005E005B"/>
    <w:pPr>
      <w:widowControl w:val="0"/>
      <w:shd w:val="clear" w:color="auto" w:fill="FFFFFF"/>
      <w:spacing w:after="0" w:line="319" w:lineRule="exact"/>
      <w:jc w:val="center"/>
    </w:pPr>
    <w:rPr>
      <w:b/>
      <w:bCs/>
      <w:sz w:val="26"/>
      <w:szCs w:val="26"/>
    </w:rPr>
  </w:style>
  <w:style w:type="paragraph" w:customStyle="1" w:styleId="Style5">
    <w:name w:val="Style 5"/>
    <w:basedOn w:val="a"/>
    <w:link w:val="CharStyle6"/>
    <w:rsid w:val="005E005B"/>
    <w:pPr>
      <w:widowControl w:val="0"/>
      <w:shd w:val="clear" w:color="auto" w:fill="FFFFFF"/>
      <w:spacing w:after="0" w:line="319" w:lineRule="exact"/>
      <w:jc w:val="center"/>
    </w:pPr>
    <w:rPr>
      <w:sz w:val="26"/>
      <w:szCs w:val="26"/>
    </w:rPr>
  </w:style>
  <w:style w:type="paragraph" w:styleId="aa">
    <w:name w:val="Body Text Indent"/>
    <w:basedOn w:val="a"/>
    <w:link w:val="ab"/>
    <w:rsid w:val="00D77099"/>
    <w:pPr>
      <w:spacing w:after="0" w:line="240" w:lineRule="atLeast"/>
      <w:ind w:left="6180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D77099"/>
    <w:rPr>
      <w:rFonts w:ascii="Times New Roman" w:eastAsia="Times New Roman" w:hAnsi="Times New Roman" w:cs="Times New Roman"/>
      <w:sz w:val="3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B3753C-3F3A-4FBD-A78C-50F694673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ЭОС</dc:creator>
  <cp:lastModifiedBy>Садуева Гульнара Габдинуровна</cp:lastModifiedBy>
  <cp:revision>2</cp:revision>
  <cp:lastPrinted>2016-06-02T09:22:00Z</cp:lastPrinted>
  <dcterms:created xsi:type="dcterms:W3CDTF">2021-09-02T07:05:00Z</dcterms:created>
  <dcterms:modified xsi:type="dcterms:W3CDTF">2021-09-02T07:05:00Z</dcterms:modified>
  <cp:category>Файлы документов</cp:category>
</cp:coreProperties>
</file>