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49" w:rsidRDefault="00D33649" w:rsidP="00D33649">
      <w:pPr>
        <w:shd w:val="clear" w:color="auto" w:fill="FFFFFF"/>
        <w:autoSpaceDE w:val="0"/>
        <w:autoSpaceDN w:val="0"/>
        <w:adjustRightInd w:val="0"/>
        <w:ind w:left="4962"/>
        <w:rPr>
          <w:rFonts w:ascii="Times New Roman CYR" w:eastAsia="Calibri" w:hAnsi="Times New Roman CYR"/>
          <w:color w:val="000000"/>
          <w:sz w:val="30"/>
          <w:szCs w:val="30"/>
        </w:rPr>
      </w:pPr>
      <w:r>
        <w:rPr>
          <w:rFonts w:ascii="Times New Roman CYR" w:eastAsia="Calibri" w:hAnsi="Times New Roman CYR"/>
          <w:color w:val="000000"/>
          <w:sz w:val="30"/>
          <w:szCs w:val="30"/>
        </w:rPr>
        <w:t>Вносится депутатами</w:t>
      </w:r>
      <w:r w:rsidRPr="00063596">
        <w:rPr>
          <w:rFonts w:ascii="Times New Roman CYR" w:eastAsia="Calibri" w:hAnsi="Times New Roman CYR"/>
          <w:color w:val="000000"/>
          <w:sz w:val="30"/>
          <w:szCs w:val="30"/>
        </w:rPr>
        <w:t xml:space="preserve"> Государственной Думы</w:t>
      </w:r>
    </w:p>
    <w:p w:rsidR="00D33649" w:rsidRPr="00F93E01" w:rsidRDefault="00D33649" w:rsidP="00D33649">
      <w:pPr>
        <w:autoSpaceDE w:val="0"/>
        <w:autoSpaceDN w:val="0"/>
        <w:adjustRightInd w:val="0"/>
        <w:spacing w:line="240" w:lineRule="auto"/>
        <w:ind w:left="5245" w:hanging="283"/>
        <w:rPr>
          <w:b/>
          <w:bCs/>
          <w:szCs w:val="28"/>
        </w:rPr>
      </w:pPr>
      <w:r w:rsidRPr="00F93E01">
        <w:rPr>
          <w:b/>
          <w:bCs/>
          <w:szCs w:val="28"/>
        </w:rPr>
        <w:t>С.М. Катасоновым</w:t>
      </w:r>
    </w:p>
    <w:p w:rsidR="00D33649" w:rsidRPr="00F93E01" w:rsidRDefault="00D33649" w:rsidP="00D33649">
      <w:pPr>
        <w:autoSpaceDE w:val="0"/>
        <w:autoSpaceDN w:val="0"/>
        <w:adjustRightInd w:val="0"/>
        <w:spacing w:line="240" w:lineRule="auto"/>
        <w:ind w:left="5245" w:hanging="283"/>
        <w:rPr>
          <w:b/>
          <w:bCs/>
          <w:szCs w:val="28"/>
        </w:rPr>
      </w:pPr>
      <w:r w:rsidRPr="00F93E01">
        <w:rPr>
          <w:b/>
          <w:bCs/>
          <w:szCs w:val="28"/>
        </w:rPr>
        <w:t xml:space="preserve">А.Б. </w:t>
      </w:r>
      <w:proofErr w:type="spellStart"/>
      <w:r w:rsidRPr="00F93E01">
        <w:rPr>
          <w:b/>
          <w:bCs/>
          <w:szCs w:val="28"/>
        </w:rPr>
        <w:t>Веллером</w:t>
      </w:r>
      <w:proofErr w:type="spellEnd"/>
    </w:p>
    <w:p w:rsidR="00DC232D" w:rsidRDefault="00DC232D" w:rsidP="00DC232D">
      <w:pPr>
        <w:shd w:val="clear" w:color="auto" w:fill="FFFFFF"/>
        <w:ind w:left="4962"/>
        <w:rPr>
          <w:rFonts w:eastAsia="Calibri"/>
          <w:b/>
          <w:color w:val="000000"/>
          <w:szCs w:val="28"/>
        </w:rPr>
      </w:pPr>
      <w:r w:rsidRPr="00D33649">
        <w:rPr>
          <w:rFonts w:eastAsia="Calibri"/>
          <w:b/>
          <w:color w:val="000000"/>
          <w:szCs w:val="28"/>
        </w:rPr>
        <w:t xml:space="preserve">А.З. </w:t>
      </w:r>
      <w:proofErr w:type="spellStart"/>
      <w:r w:rsidRPr="00D33649">
        <w:rPr>
          <w:rFonts w:eastAsia="Calibri"/>
          <w:b/>
          <w:color w:val="000000"/>
          <w:szCs w:val="28"/>
        </w:rPr>
        <w:t>Фарраховым</w:t>
      </w:r>
      <w:proofErr w:type="spellEnd"/>
    </w:p>
    <w:p w:rsidR="00DC232D" w:rsidRPr="00D33649" w:rsidRDefault="00DC232D" w:rsidP="00DC232D">
      <w:pPr>
        <w:shd w:val="clear" w:color="auto" w:fill="FFFFFF"/>
        <w:ind w:left="4962"/>
        <w:rPr>
          <w:rFonts w:eastAsia="Calibri"/>
          <w:b/>
          <w:color w:val="000000"/>
          <w:szCs w:val="28"/>
        </w:rPr>
      </w:pPr>
      <w:r w:rsidRPr="00D33649">
        <w:rPr>
          <w:rFonts w:eastAsia="Calibri"/>
          <w:b/>
          <w:color w:val="000000"/>
          <w:szCs w:val="28"/>
        </w:rPr>
        <w:t xml:space="preserve">И.Х. </w:t>
      </w:r>
      <w:proofErr w:type="spellStart"/>
      <w:r w:rsidRPr="00D33649">
        <w:rPr>
          <w:rFonts w:eastAsia="Calibri"/>
          <w:b/>
          <w:color w:val="000000"/>
          <w:szCs w:val="28"/>
        </w:rPr>
        <w:t>Зиннуровым</w:t>
      </w:r>
      <w:proofErr w:type="spellEnd"/>
      <w:r w:rsidRPr="00D33649">
        <w:rPr>
          <w:rFonts w:eastAsia="Calibri"/>
          <w:b/>
          <w:color w:val="000000"/>
          <w:szCs w:val="28"/>
        </w:rPr>
        <w:t xml:space="preserve"> </w:t>
      </w:r>
    </w:p>
    <w:p w:rsidR="00D33649" w:rsidRDefault="00D33649" w:rsidP="00D33649">
      <w:pPr>
        <w:shd w:val="clear" w:color="auto" w:fill="FFFFFF"/>
        <w:ind w:left="4962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Д.А. Иониным</w:t>
      </w:r>
    </w:p>
    <w:p w:rsidR="00D33649" w:rsidRPr="00F93E01" w:rsidRDefault="008C215B" w:rsidP="00D33649">
      <w:pPr>
        <w:autoSpaceDE w:val="0"/>
        <w:autoSpaceDN w:val="0"/>
        <w:adjustRightInd w:val="0"/>
        <w:spacing w:line="240" w:lineRule="auto"/>
        <w:ind w:left="5245" w:hanging="283"/>
        <w:rPr>
          <w:szCs w:val="28"/>
        </w:rPr>
      </w:pPr>
      <w:bookmarkStart w:id="0" w:name="_GoBack"/>
      <w:bookmarkEnd w:id="0"/>
      <w:r>
        <w:rPr>
          <w:szCs w:val="28"/>
        </w:rPr>
        <w:t>и членом</w:t>
      </w:r>
      <w:r w:rsidR="00D33649" w:rsidRPr="00F93E01">
        <w:rPr>
          <w:szCs w:val="28"/>
        </w:rPr>
        <w:t xml:space="preserve"> Совета Федерации</w:t>
      </w:r>
    </w:p>
    <w:p w:rsidR="00D33649" w:rsidRPr="00F93E01" w:rsidRDefault="00D33649" w:rsidP="00D33649">
      <w:pPr>
        <w:autoSpaceDE w:val="0"/>
        <w:autoSpaceDN w:val="0"/>
        <w:adjustRightInd w:val="0"/>
        <w:spacing w:line="240" w:lineRule="auto"/>
        <w:ind w:left="5245" w:hanging="283"/>
        <w:rPr>
          <w:b/>
          <w:bCs/>
          <w:szCs w:val="28"/>
        </w:rPr>
      </w:pPr>
      <w:r w:rsidRPr="00F93E01">
        <w:rPr>
          <w:b/>
          <w:bCs/>
          <w:szCs w:val="28"/>
        </w:rPr>
        <w:t>С.В. Калашниковым</w:t>
      </w:r>
    </w:p>
    <w:p w:rsidR="00D33649" w:rsidRDefault="00D33649" w:rsidP="00D33649">
      <w:pPr>
        <w:shd w:val="clear" w:color="auto" w:fill="FFFFFF"/>
        <w:ind w:left="4962"/>
        <w:rPr>
          <w:rFonts w:eastAsia="Calibri"/>
          <w:b/>
          <w:color w:val="000000"/>
          <w:szCs w:val="28"/>
        </w:rPr>
      </w:pPr>
    </w:p>
    <w:p w:rsidR="00D33649" w:rsidRDefault="00D33649" w:rsidP="00181C15">
      <w:pPr>
        <w:shd w:val="clear" w:color="auto" w:fill="FFFFFF"/>
        <w:autoSpaceDE w:val="0"/>
        <w:autoSpaceDN w:val="0"/>
        <w:adjustRightInd w:val="0"/>
        <w:ind w:left="7788"/>
        <w:jc w:val="center"/>
        <w:rPr>
          <w:rFonts w:ascii="Times New Roman CYR" w:eastAsia="Calibri" w:hAnsi="Times New Roman CYR"/>
          <w:color w:val="000000"/>
          <w:sz w:val="30"/>
          <w:szCs w:val="30"/>
        </w:rPr>
      </w:pPr>
    </w:p>
    <w:p w:rsidR="00181C15" w:rsidRPr="00063596" w:rsidRDefault="00181C15" w:rsidP="00181C15">
      <w:pPr>
        <w:shd w:val="clear" w:color="auto" w:fill="FFFFFF"/>
        <w:autoSpaceDE w:val="0"/>
        <w:autoSpaceDN w:val="0"/>
        <w:adjustRightInd w:val="0"/>
        <w:ind w:left="7788"/>
        <w:jc w:val="center"/>
        <w:rPr>
          <w:rFonts w:ascii="Times New Roman CYR" w:eastAsia="Calibri" w:hAnsi="Times New Roman CYR"/>
          <w:color w:val="000000"/>
          <w:sz w:val="30"/>
          <w:szCs w:val="30"/>
        </w:rPr>
      </w:pPr>
      <w:r w:rsidRPr="00063596">
        <w:rPr>
          <w:rFonts w:ascii="Times New Roman CYR" w:eastAsia="Calibri" w:hAnsi="Times New Roman CYR"/>
          <w:color w:val="000000"/>
          <w:sz w:val="30"/>
          <w:szCs w:val="30"/>
        </w:rPr>
        <w:t>Проект</w:t>
      </w:r>
    </w:p>
    <w:p w:rsidR="00AC7090" w:rsidRDefault="00AC7090" w:rsidP="00AC7090">
      <w:pPr>
        <w:spacing w:line="480" w:lineRule="atLeast"/>
        <w:rPr>
          <w:sz w:val="30"/>
        </w:rPr>
      </w:pPr>
    </w:p>
    <w:p w:rsidR="00AC7090" w:rsidRDefault="00AC7090" w:rsidP="00AC7090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AC7090" w:rsidRDefault="00AC7090" w:rsidP="00AC7090">
      <w:pPr>
        <w:rPr>
          <w:sz w:val="30"/>
        </w:rPr>
      </w:pPr>
    </w:p>
    <w:p w:rsidR="00AC7090" w:rsidRDefault="00AC7090" w:rsidP="00AC7090">
      <w:pPr>
        <w:spacing w:line="400" w:lineRule="atLeast"/>
        <w:rPr>
          <w:sz w:val="30"/>
        </w:rPr>
      </w:pPr>
    </w:p>
    <w:p w:rsidR="00AC7090" w:rsidRDefault="00AC7090" w:rsidP="00082236">
      <w:pPr>
        <w:spacing w:line="240" w:lineRule="atLeast"/>
        <w:jc w:val="center"/>
        <w:rPr>
          <w:b/>
          <w:sz w:val="30"/>
        </w:rPr>
      </w:pPr>
      <w:r w:rsidRPr="00527F54">
        <w:rPr>
          <w:b/>
          <w:sz w:val="30"/>
        </w:rPr>
        <w:t xml:space="preserve">О внесении изменений </w:t>
      </w:r>
      <w:r w:rsidR="00F04383">
        <w:rPr>
          <w:b/>
          <w:sz w:val="30"/>
        </w:rPr>
        <w:t xml:space="preserve">в </w:t>
      </w:r>
      <w:r w:rsidR="00F57592">
        <w:rPr>
          <w:b/>
          <w:sz w:val="30"/>
        </w:rPr>
        <w:t>Кодекс Российской Федерации об административных правонарушениях</w:t>
      </w:r>
    </w:p>
    <w:p w:rsidR="00AC7090" w:rsidRDefault="00AC7090" w:rsidP="00AC7090">
      <w:pPr>
        <w:spacing w:line="480" w:lineRule="atLeast"/>
        <w:rPr>
          <w:sz w:val="30"/>
        </w:rPr>
      </w:pP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1) следующие изменения:</w:t>
      </w:r>
    </w:p>
    <w:p w:rsidR="006829B8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1)</w:t>
      </w:r>
      <w:r w:rsidRPr="00F57592">
        <w:rPr>
          <w:sz w:val="30"/>
        </w:rPr>
        <w:tab/>
      </w:r>
      <w:r>
        <w:rPr>
          <w:sz w:val="30"/>
        </w:rPr>
        <w:t xml:space="preserve"> </w:t>
      </w:r>
      <w:r w:rsidRPr="00F57592">
        <w:rPr>
          <w:sz w:val="30"/>
        </w:rPr>
        <w:t>часть 1 статьи 3.5</w:t>
      </w:r>
      <w:r w:rsidR="006829B8">
        <w:rPr>
          <w:sz w:val="30"/>
        </w:rPr>
        <w:t>:</w:t>
      </w:r>
    </w:p>
    <w:p w:rsidR="006829B8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а)</w:t>
      </w:r>
      <w:r w:rsidR="00F57592" w:rsidRPr="00F57592">
        <w:rPr>
          <w:sz w:val="30"/>
        </w:rPr>
        <w:t xml:space="preserve"> после слов «частью 4 статьи 14.35» дополнить словами «статьей 14.53.1»</w:t>
      </w:r>
      <w:r>
        <w:rPr>
          <w:sz w:val="30"/>
        </w:rPr>
        <w:t>;</w:t>
      </w:r>
    </w:p>
    <w:p w:rsidR="006829B8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б)</w:t>
      </w:r>
      <w:r w:rsidR="00F57592" w:rsidRPr="00F57592">
        <w:rPr>
          <w:sz w:val="30"/>
        </w:rPr>
        <w:t xml:space="preserve"> после слов «статьей 14.62» дополнить словами «частью 4 статьи 15.12»</w:t>
      </w:r>
      <w:r>
        <w:rPr>
          <w:sz w:val="30"/>
        </w:rPr>
        <w:t>;</w:t>
      </w:r>
    </w:p>
    <w:p w:rsidR="00F57592" w:rsidRPr="00F57592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в)</w:t>
      </w:r>
      <w:r w:rsidR="00F57592" w:rsidRPr="00F57592">
        <w:rPr>
          <w:sz w:val="30"/>
        </w:rPr>
        <w:t xml:space="preserve"> после слов «частью 2 статьи 14.57» дополнить словами «частью 4 статьи 15.12»;</w:t>
      </w: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lastRenderedPageBreak/>
        <w:t>2)</w:t>
      </w:r>
      <w:r w:rsidRPr="00F57592">
        <w:rPr>
          <w:sz w:val="30"/>
        </w:rPr>
        <w:tab/>
      </w:r>
      <w:r>
        <w:rPr>
          <w:sz w:val="30"/>
        </w:rPr>
        <w:t xml:space="preserve"> </w:t>
      </w:r>
      <w:r w:rsidRPr="00F57592">
        <w:rPr>
          <w:sz w:val="30"/>
        </w:rPr>
        <w:t>дополнить статьей 14.53.1. следующего содержания:</w:t>
      </w: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«Статья 14.53.1. Незаконное перемещение физическими лицами табачной продукции</w:t>
      </w: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Перемещение по территории Российской Федерации табачной продукции, немаркированной в соответствии с законодательством Российской Федерации, в том числе продукции, являющейся товаром Евразийского экономического союза, за исключением перемещения указанной табачной продукции по территории Российской Федерации физическими лицами, достигшим 18-летнего возраста, в количестве не более 600 сигарет, или 150 сигар (</w:t>
      </w:r>
      <w:proofErr w:type="spellStart"/>
      <w:r w:rsidRPr="00F57592">
        <w:rPr>
          <w:sz w:val="30"/>
        </w:rPr>
        <w:t>сигарилл</w:t>
      </w:r>
      <w:proofErr w:type="spellEnd"/>
      <w:r w:rsidRPr="00F57592">
        <w:rPr>
          <w:sz w:val="30"/>
        </w:rPr>
        <w:t>), или 750 г табака, или указанных изделий в ассортименте общим весом не более 750 г, на одного человека, -</w:t>
      </w: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влечёт наложение административного штрафа на граждан в размере от тридцати тысяч до пятидесяти тысяч рублей с конфискацией продукции, явившейся предметом административного правонарушения.»</w:t>
      </w:r>
      <w:r w:rsidR="006829B8">
        <w:rPr>
          <w:sz w:val="30"/>
        </w:rPr>
        <w:t>;</w:t>
      </w:r>
    </w:p>
    <w:p w:rsidR="006829B8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3) в части 4 статьи 15.12</w:t>
      </w:r>
      <w:r w:rsidR="006829B8">
        <w:rPr>
          <w:sz w:val="30"/>
        </w:rPr>
        <w:t>:</w:t>
      </w:r>
    </w:p>
    <w:p w:rsidR="00F57592" w:rsidRPr="00F57592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а)</w:t>
      </w:r>
      <w:r w:rsidR="00F57592" w:rsidRPr="00F57592">
        <w:rPr>
          <w:sz w:val="30"/>
        </w:rPr>
        <w:t xml:space="preserve"> слова «от четырёх тысяч до пяти тысяч рублей» заменить словами «от тридцати тысяч до пятидесяти тысяч рублей»;</w:t>
      </w:r>
    </w:p>
    <w:p w:rsidR="00F57592" w:rsidRPr="00F57592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б)</w:t>
      </w:r>
      <w:r w:rsidR="00F57592" w:rsidRPr="00F57592">
        <w:rPr>
          <w:sz w:val="30"/>
        </w:rPr>
        <w:t xml:space="preserve"> слова «от десяти тысяч до пятнадцати тысяч рублей» заменить словами «от ста тысяч до ста пятидесяти тысяч рублей»;</w:t>
      </w:r>
    </w:p>
    <w:p w:rsidR="00F57592" w:rsidRPr="00F57592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lastRenderedPageBreak/>
        <w:t>4) часть 1 статьи 23.1 после цифр "14.51," дополнить цифрами "14.53.1,";</w:t>
      </w:r>
    </w:p>
    <w:p w:rsidR="006829B8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5) в пункте 1 части 2</w:t>
      </w:r>
      <w:r w:rsidR="006829B8">
        <w:rPr>
          <w:sz w:val="30"/>
        </w:rPr>
        <w:t>:</w:t>
      </w:r>
    </w:p>
    <w:p w:rsidR="006829B8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а)</w:t>
      </w:r>
      <w:r w:rsidR="00F57592" w:rsidRPr="00F57592">
        <w:rPr>
          <w:sz w:val="30"/>
        </w:rPr>
        <w:t xml:space="preserve"> статьи 28.3 после слов «14.43 (в части транспортных средств, находящихся в эксплуатации на территории Российской Федерации), статьями» дополнить цифрами «14.53.1,»</w:t>
      </w:r>
      <w:r>
        <w:rPr>
          <w:sz w:val="30"/>
        </w:rPr>
        <w:t>;</w:t>
      </w:r>
    </w:p>
    <w:p w:rsidR="00F57592" w:rsidRPr="00F57592" w:rsidRDefault="006829B8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>
        <w:rPr>
          <w:sz w:val="30"/>
        </w:rPr>
        <w:t>б)</w:t>
      </w:r>
      <w:r w:rsidR="00F57592" w:rsidRPr="00F57592">
        <w:rPr>
          <w:sz w:val="30"/>
        </w:rPr>
        <w:t xml:space="preserve"> слова «статьями 14.62,» заменить словами «статьей 14.62, частью 4 статьи 15.12, статьями»;</w:t>
      </w:r>
    </w:p>
    <w:p w:rsidR="00F57592" w:rsidRPr="00F57592" w:rsidRDefault="004175D9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4175D9">
        <w:rPr>
          <w:color w:val="000000" w:themeColor="text1"/>
          <w:sz w:val="30"/>
        </w:rPr>
        <w:t>6</w:t>
      </w:r>
      <w:r w:rsidR="00F57592" w:rsidRPr="004175D9">
        <w:rPr>
          <w:color w:val="000000" w:themeColor="text1"/>
          <w:sz w:val="30"/>
        </w:rPr>
        <w:t>)</w:t>
      </w:r>
      <w:r w:rsidR="00F57592" w:rsidRPr="00F57592">
        <w:rPr>
          <w:sz w:val="30"/>
        </w:rPr>
        <w:t xml:space="preserve"> статью 32.4 дополнить частью 6 следующего содержания:</w:t>
      </w:r>
    </w:p>
    <w:p w:rsidR="003513AC" w:rsidRDefault="00F57592" w:rsidP="00F57592">
      <w:pPr>
        <w:tabs>
          <w:tab w:val="center" w:pos="1474"/>
        </w:tabs>
        <w:spacing w:line="480" w:lineRule="auto"/>
        <w:ind w:firstLine="709"/>
        <w:rPr>
          <w:sz w:val="30"/>
        </w:rPr>
      </w:pPr>
      <w:r w:rsidRPr="00F57592">
        <w:rPr>
          <w:sz w:val="30"/>
        </w:rPr>
        <w:t>«6. Конфискованная табачная продукция и (или) табачные изделия, являющиеся предметом административного правонарушения, предусмотренного статьями 14.10, 14.53.1 либо частями 3 - 4 статьи 15.12 настоящего Кодекса, подлежит уничтожению в порядке, установленном Правительством Российской Федерации.».</w:t>
      </w:r>
    </w:p>
    <w:p w:rsidR="00B768BC" w:rsidRPr="003513AC" w:rsidRDefault="00B768BC" w:rsidP="00F57592">
      <w:pPr>
        <w:tabs>
          <w:tab w:val="center" w:pos="1474"/>
        </w:tabs>
        <w:spacing w:line="480" w:lineRule="auto"/>
        <w:ind w:firstLine="709"/>
        <w:rPr>
          <w:sz w:val="30"/>
          <w:szCs w:val="30"/>
        </w:rPr>
      </w:pPr>
    </w:p>
    <w:p w:rsidR="00AC7090" w:rsidRDefault="00AC7090" w:rsidP="00AC7090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913D5E" w:rsidRDefault="00AC7090" w:rsidP="00D33649">
      <w:pPr>
        <w:tabs>
          <w:tab w:val="center" w:pos="1474"/>
          <w:tab w:val="left" w:pos="8364"/>
        </w:tabs>
        <w:spacing w:line="240" w:lineRule="atLeast"/>
      </w:pPr>
      <w:r>
        <w:rPr>
          <w:sz w:val="30"/>
        </w:rPr>
        <w:tab/>
        <w:t>Российской Федерации</w:t>
      </w:r>
    </w:p>
    <w:sectPr w:rsidR="00913D5E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2C" w:rsidRDefault="005B4B2C">
      <w:pPr>
        <w:spacing w:line="240" w:lineRule="auto"/>
      </w:pPr>
      <w:r>
        <w:separator/>
      </w:r>
    </w:p>
  </w:endnote>
  <w:endnote w:type="continuationSeparator" w:id="0">
    <w:p w:rsidR="005B4B2C" w:rsidRDefault="005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Default="005B4B2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Default="005B4B2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2C" w:rsidRDefault="005B4B2C">
      <w:pPr>
        <w:spacing w:line="240" w:lineRule="auto"/>
      </w:pPr>
      <w:r>
        <w:separator/>
      </w:r>
    </w:p>
  </w:footnote>
  <w:footnote w:type="continuationSeparator" w:id="0">
    <w:p w:rsidR="005B4B2C" w:rsidRDefault="005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Pr="00527F54" w:rsidRDefault="00181C15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527F54">
      <w:rPr>
        <w:rStyle w:val="a7"/>
        <w:sz w:val="30"/>
      </w:rPr>
      <w:fldChar w:fldCharType="begin"/>
    </w:r>
    <w:r w:rsidRPr="00527F54">
      <w:rPr>
        <w:rStyle w:val="a7"/>
        <w:sz w:val="30"/>
      </w:rPr>
      <w:instrText xml:space="preserve"> PAGE </w:instrText>
    </w:r>
    <w:r w:rsidRPr="00527F54">
      <w:rPr>
        <w:rStyle w:val="a7"/>
        <w:sz w:val="30"/>
      </w:rPr>
      <w:fldChar w:fldCharType="separate"/>
    </w:r>
    <w:r w:rsidR="0082636C">
      <w:rPr>
        <w:rStyle w:val="a7"/>
        <w:noProof/>
        <w:sz w:val="30"/>
      </w:rPr>
      <w:t>2</w:t>
    </w:r>
    <w:r w:rsidRPr="00527F54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Pr="00527F54" w:rsidRDefault="005B4B2C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0"/>
    <w:rsid w:val="0003658E"/>
    <w:rsid w:val="00054395"/>
    <w:rsid w:val="000611F6"/>
    <w:rsid w:val="00082236"/>
    <w:rsid w:val="000B45DB"/>
    <w:rsid w:val="000B51BB"/>
    <w:rsid w:val="000D361A"/>
    <w:rsid w:val="00102C33"/>
    <w:rsid w:val="00134B90"/>
    <w:rsid w:val="00181C15"/>
    <w:rsid w:val="001906B0"/>
    <w:rsid w:val="001D3619"/>
    <w:rsid w:val="001E00DA"/>
    <w:rsid w:val="001E6093"/>
    <w:rsid w:val="002138A5"/>
    <w:rsid w:val="00225488"/>
    <w:rsid w:val="00274D89"/>
    <w:rsid w:val="00276C84"/>
    <w:rsid w:val="002A0496"/>
    <w:rsid w:val="002C3951"/>
    <w:rsid w:val="002E3E3A"/>
    <w:rsid w:val="003149F3"/>
    <w:rsid w:val="003513AC"/>
    <w:rsid w:val="003D3C5E"/>
    <w:rsid w:val="003E7E73"/>
    <w:rsid w:val="003F2626"/>
    <w:rsid w:val="00412EC6"/>
    <w:rsid w:val="004175D9"/>
    <w:rsid w:val="004407CC"/>
    <w:rsid w:val="00481544"/>
    <w:rsid w:val="004A54A4"/>
    <w:rsid w:val="00514463"/>
    <w:rsid w:val="005376EB"/>
    <w:rsid w:val="00595D0E"/>
    <w:rsid w:val="005A194A"/>
    <w:rsid w:val="005B4B2C"/>
    <w:rsid w:val="005D379A"/>
    <w:rsid w:val="005D4029"/>
    <w:rsid w:val="00641435"/>
    <w:rsid w:val="006829B8"/>
    <w:rsid w:val="006E3B14"/>
    <w:rsid w:val="00701A71"/>
    <w:rsid w:val="00743C0A"/>
    <w:rsid w:val="00761200"/>
    <w:rsid w:val="00761C14"/>
    <w:rsid w:val="00793634"/>
    <w:rsid w:val="007D22F7"/>
    <w:rsid w:val="007F182C"/>
    <w:rsid w:val="00816F86"/>
    <w:rsid w:val="0082636C"/>
    <w:rsid w:val="00853FB7"/>
    <w:rsid w:val="008735BC"/>
    <w:rsid w:val="00877BE0"/>
    <w:rsid w:val="0088691F"/>
    <w:rsid w:val="00890FA8"/>
    <w:rsid w:val="0089738F"/>
    <w:rsid w:val="008C215B"/>
    <w:rsid w:val="008D0721"/>
    <w:rsid w:val="008E4F11"/>
    <w:rsid w:val="00913D5E"/>
    <w:rsid w:val="00925A10"/>
    <w:rsid w:val="00927CAA"/>
    <w:rsid w:val="009C02A8"/>
    <w:rsid w:val="00A052CE"/>
    <w:rsid w:val="00A65DEF"/>
    <w:rsid w:val="00A76F5F"/>
    <w:rsid w:val="00AC7090"/>
    <w:rsid w:val="00AC7B73"/>
    <w:rsid w:val="00AE188E"/>
    <w:rsid w:val="00B322D4"/>
    <w:rsid w:val="00B4250B"/>
    <w:rsid w:val="00B46C7D"/>
    <w:rsid w:val="00B768BC"/>
    <w:rsid w:val="00B86B94"/>
    <w:rsid w:val="00B87A3B"/>
    <w:rsid w:val="00C23E71"/>
    <w:rsid w:val="00C40521"/>
    <w:rsid w:val="00C54B9D"/>
    <w:rsid w:val="00CB5589"/>
    <w:rsid w:val="00CD3DC7"/>
    <w:rsid w:val="00D05A3C"/>
    <w:rsid w:val="00D33478"/>
    <w:rsid w:val="00D33649"/>
    <w:rsid w:val="00D926BF"/>
    <w:rsid w:val="00DC232D"/>
    <w:rsid w:val="00DD4439"/>
    <w:rsid w:val="00DE7370"/>
    <w:rsid w:val="00E05C13"/>
    <w:rsid w:val="00E41F0E"/>
    <w:rsid w:val="00E42BC9"/>
    <w:rsid w:val="00E73B79"/>
    <w:rsid w:val="00EA34E0"/>
    <w:rsid w:val="00EB700A"/>
    <w:rsid w:val="00F04383"/>
    <w:rsid w:val="00F130A7"/>
    <w:rsid w:val="00F158CA"/>
    <w:rsid w:val="00F5264F"/>
    <w:rsid w:val="00F57592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0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7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C70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C70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C7090"/>
  </w:style>
  <w:style w:type="paragraph" w:styleId="a8">
    <w:name w:val="Body Text Indent"/>
    <w:basedOn w:val="a"/>
    <w:link w:val="a9"/>
    <w:rsid w:val="00AC709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rsid w:val="00AC70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ub">
    <w:name w:val="sub"/>
    <w:basedOn w:val="a0"/>
    <w:rsid w:val="000D361A"/>
  </w:style>
  <w:style w:type="character" w:customStyle="1" w:styleId="apple-converted-space">
    <w:name w:val="apple-converted-space"/>
    <w:basedOn w:val="a0"/>
    <w:rsid w:val="000D361A"/>
  </w:style>
  <w:style w:type="character" w:styleId="aa">
    <w:name w:val="Hyperlink"/>
    <w:basedOn w:val="a0"/>
    <w:uiPriority w:val="99"/>
    <w:semiHidden/>
    <w:unhideWhenUsed/>
    <w:rsid w:val="000D361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0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7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C70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C70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C7090"/>
  </w:style>
  <w:style w:type="paragraph" w:styleId="a8">
    <w:name w:val="Body Text Indent"/>
    <w:basedOn w:val="a"/>
    <w:link w:val="a9"/>
    <w:rsid w:val="00AC709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rsid w:val="00AC70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ub">
    <w:name w:val="sub"/>
    <w:basedOn w:val="a0"/>
    <w:rsid w:val="000D361A"/>
  </w:style>
  <w:style w:type="character" w:customStyle="1" w:styleId="apple-converted-space">
    <w:name w:val="apple-converted-space"/>
    <w:basedOn w:val="a0"/>
    <w:rsid w:val="000D361A"/>
  </w:style>
  <w:style w:type="character" w:styleId="aa">
    <w:name w:val="Hyperlink"/>
    <w:basedOn w:val="a0"/>
    <w:uiPriority w:val="99"/>
    <w:semiHidden/>
    <w:unhideWhenUsed/>
    <w:rsid w:val="000D361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Белоглазов</dc:creator>
  <cp:keywords/>
  <dc:description/>
  <cp:lastModifiedBy>КАТАСОНОВ Сергей Михайлович</cp:lastModifiedBy>
  <cp:revision>40</cp:revision>
  <cp:lastPrinted>2019-04-23T12:33:00Z</cp:lastPrinted>
  <dcterms:created xsi:type="dcterms:W3CDTF">2017-05-17T17:54:00Z</dcterms:created>
  <dcterms:modified xsi:type="dcterms:W3CDTF">2019-04-23T13:29:00Z</dcterms:modified>
</cp:coreProperties>
</file>