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C5" w:rsidRDefault="00FC77D5" w:rsidP="00CC17C5">
      <w:pPr>
        <w:spacing w:after="0" w:line="24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Приложение</w:t>
      </w:r>
    </w:p>
    <w:p w:rsidR="00CC17C5" w:rsidRDefault="00FC77D5" w:rsidP="00CC17C5">
      <w:pPr>
        <w:spacing w:after="0" w:line="24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к </w:t>
      </w:r>
      <w:r w:rsidR="00CC17C5">
        <w:rPr>
          <w:rFonts w:ascii="Cambria" w:hAnsi="Cambria"/>
          <w:sz w:val="28"/>
        </w:rPr>
        <w:t>постановлени</w:t>
      </w:r>
      <w:r>
        <w:rPr>
          <w:rFonts w:ascii="Cambria" w:hAnsi="Cambria"/>
          <w:sz w:val="28"/>
        </w:rPr>
        <w:t>ю</w:t>
      </w:r>
      <w:r w:rsidR="00CC17C5">
        <w:rPr>
          <w:rFonts w:ascii="Cambria" w:hAnsi="Cambria"/>
          <w:sz w:val="28"/>
        </w:rPr>
        <w:t xml:space="preserve"> Президиума Совета</w:t>
      </w:r>
    </w:p>
    <w:p w:rsidR="00CC17C5" w:rsidRDefault="00CC17C5" w:rsidP="00CC17C5">
      <w:pPr>
        <w:spacing w:after="0" w:line="24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Центросоюза Российской Федерации</w:t>
      </w:r>
    </w:p>
    <w:p w:rsidR="00CC17C5" w:rsidRDefault="00CC17C5" w:rsidP="00CC17C5">
      <w:pPr>
        <w:spacing w:after="0" w:line="240" w:lineRule="auto"/>
        <w:jc w:val="righ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от</w:t>
      </w:r>
      <w:r w:rsidR="0016487B">
        <w:rPr>
          <w:rFonts w:ascii="Cambria" w:hAnsi="Cambria"/>
          <w:sz w:val="28"/>
        </w:rPr>
        <w:t xml:space="preserve"> 08.04.2019 </w:t>
      </w:r>
      <w:r>
        <w:rPr>
          <w:rFonts w:ascii="Cambria" w:hAnsi="Cambria"/>
          <w:sz w:val="28"/>
        </w:rPr>
        <w:t>№</w:t>
      </w:r>
      <w:r w:rsidR="0016487B">
        <w:rPr>
          <w:rFonts w:ascii="Cambria" w:hAnsi="Cambria"/>
          <w:sz w:val="28"/>
        </w:rPr>
        <w:t xml:space="preserve"> 06-19</w:t>
      </w:r>
    </w:p>
    <w:p w:rsidR="00CC17C5" w:rsidRDefault="00CC17C5" w:rsidP="00CC17C5">
      <w:pPr>
        <w:spacing w:after="0" w:line="240" w:lineRule="auto"/>
        <w:rPr>
          <w:rFonts w:ascii="Cambria" w:hAnsi="Cambria"/>
          <w:sz w:val="28"/>
        </w:rPr>
      </w:pPr>
    </w:p>
    <w:p w:rsidR="00CC17C5" w:rsidRPr="00303206" w:rsidRDefault="00CC17C5" w:rsidP="00CC17C5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CC17C5" w:rsidRPr="00303206" w:rsidRDefault="00CC17C5" w:rsidP="00CC17C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03206">
        <w:rPr>
          <w:rFonts w:ascii="Cambria" w:hAnsi="Cambria"/>
          <w:b/>
          <w:sz w:val="28"/>
        </w:rPr>
        <w:t>ПОЛОЖЕНИЕ</w:t>
      </w:r>
    </w:p>
    <w:p w:rsidR="007412B9" w:rsidRPr="00303206" w:rsidRDefault="00435949" w:rsidP="00CC17C5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о </w:t>
      </w:r>
      <w:r w:rsidR="00CC17C5" w:rsidRPr="00303206">
        <w:rPr>
          <w:rFonts w:ascii="Cambria" w:hAnsi="Cambria"/>
          <w:b/>
          <w:sz w:val="28"/>
        </w:rPr>
        <w:t>конкурс</w:t>
      </w:r>
      <w:r>
        <w:rPr>
          <w:rFonts w:ascii="Cambria" w:hAnsi="Cambria"/>
          <w:b/>
          <w:sz w:val="28"/>
        </w:rPr>
        <w:t>е</w:t>
      </w:r>
      <w:r w:rsidR="00CC17C5" w:rsidRPr="00303206">
        <w:rPr>
          <w:rFonts w:ascii="Cambria" w:hAnsi="Cambria"/>
          <w:b/>
          <w:sz w:val="28"/>
        </w:rPr>
        <w:t xml:space="preserve"> профессионального мастерства </w:t>
      </w:r>
    </w:p>
    <w:p w:rsidR="00C33FB4" w:rsidRPr="00303206" w:rsidRDefault="00CC17C5" w:rsidP="00CC17C5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03206">
        <w:rPr>
          <w:rFonts w:ascii="Cambria" w:hAnsi="Cambria"/>
          <w:b/>
          <w:sz w:val="28"/>
        </w:rPr>
        <w:t xml:space="preserve">«Лучший по профессии» </w:t>
      </w:r>
    </w:p>
    <w:p w:rsidR="00CC17C5" w:rsidRDefault="00CC17C5" w:rsidP="00CC17C5">
      <w:pPr>
        <w:spacing w:after="0" w:line="240" w:lineRule="auto"/>
        <w:jc w:val="center"/>
        <w:rPr>
          <w:rFonts w:ascii="Cambria" w:hAnsi="Cambria"/>
          <w:sz w:val="28"/>
        </w:rPr>
      </w:pPr>
    </w:p>
    <w:p w:rsidR="00673DC1" w:rsidRPr="000B7E1C" w:rsidRDefault="00303206" w:rsidP="00CC17C5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1</w:t>
      </w:r>
      <w:r w:rsidR="00645EDB" w:rsidRPr="000B7E1C">
        <w:rPr>
          <w:rFonts w:ascii="Cambria" w:hAnsi="Cambria"/>
          <w:b/>
          <w:sz w:val="28"/>
        </w:rPr>
        <w:t>. Общие положения</w:t>
      </w:r>
    </w:p>
    <w:p w:rsidR="00645EDB" w:rsidRDefault="00645EDB" w:rsidP="00CC17C5">
      <w:pPr>
        <w:spacing w:after="0" w:line="240" w:lineRule="auto"/>
        <w:jc w:val="center"/>
        <w:rPr>
          <w:rFonts w:ascii="Cambria" w:hAnsi="Cambria"/>
          <w:sz w:val="28"/>
        </w:rPr>
      </w:pPr>
    </w:p>
    <w:p w:rsidR="00645EDB" w:rsidRDefault="000B7E1C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1.1. </w:t>
      </w:r>
      <w:r w:rsidR="00C33FB4">
        <w:rPr>
          <w:rFonts w:ascii="Cambria" w:hAnsi="Cambria"/>
          <w:sz w:val="28"/>
        </w:rPr>
        <w:t>К</w:t>
      </w:r>
      <w:r>
        <w:rPr>
          <w:rFonts w:ascii="Cambria" w:hAnsi="Cambria"/>
          <w:sz w:val="28"/>
        </w:rPr>
        <w:t xml:space="preserve">онкурс профессионального мастерства «Лучший по профессии» </w:t>
      </w:r>
      <w:r w:rsidR="00C33FB4">
        <w:rPr>
          <w:rFonts w:ascii="Cambria" w:hAnsi="Cambria"/>
          <w:sz w:val="28"/>
        </w:rPr>
        <w:t xml:space="preserve">(далее – Конкурс) </w:t>
      </w:r>
      <w:r>
        <w:rPr>
          <w:rFonts w:ascii="Cambria" w:hAnsi="Cambria"/>
          <w:sz w:val="28"/>
        </w:rPr>
        <w:t xml:space="preserve">проводится в целях повышения уровня профессионального мастерства работников </w:t>
      </w:r>
      <w:r w:rsidR="007412B9">
        <w:rPr>
          <w:rFonts w:ascii="Cambria" w:hAnsi="Cambria"/>
          <w:sz w:val="28"/>
        </w:rPr>
        <w:t>потребительской кооперации</w:t>
      </w:r>
      <w:r>
        <w:rPr>
          <w:rFonts w:ascii="Cambria" w:hAnsi="Cambria"/>
          <w:sz w:val="28"/>
        </w:rPr>
        <w:t>.</w:t>
      </w:r>
    </w:p>
    <w:p w:rsidR="000B7E1C" w:rsidRDefault="000B7E1C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C561A0" w:rsidRDefault="000B7E1C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1.2. Основными задачами конкурса являются: </w:t>
      </w:r>
    </w:p>
    <w:p w:rsidR="000B7E1C" w:rsidRDefault="000B7E1C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демонстрация профессионального мастерства работников</w:t>
      </w:r>
      <w:r w:rsidR="007412B9" w:rsidRPr="007412B9">
        <w:rPr>
          <w:rFonts w:ascii="Cambria" w:hAnsi="Cambria"/>
          <w:sz w:val="28"/>
        </w:rPr>
        <w:t xml:space="preserve"> </w:t>
      </w:r>
      <w:r w:rsidR="007412B9">
        <w:rPr>
          <w:rFonts w:ascii="Cambria" w:hAnsi="Cambria"/>
          <w:sz w:val="28"/>
        </w:rPr>
        <w:t>и содействие повышению их квалификации</w:t>
      </w:r>
      <w:r w:rsidR="00C561A0">
        <w:rPr>
          <w:rFonts w:ascii="Cambria" w:hAnsi="Cambria"/>
          <w:sz w:val="28"/>
        </w:rPr>
        <w:t>;</w:t>
      </w:r>
    </w:p>
    <w:p w:rsidR="00C561A0" w:rsidRDefault="00C561A0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пропаганда лучших традиций </w:t>
      </w:r>
      <w:r w:rsidR="007412B9">
        <w:rPr>
          <w:rFonts w:ascii="Cambria" w:hAnsi="Cambria"/>
          <w:sz w:val="28"/>
        </w:rPr>
        <w:t>потребительской кооперации</w:t>
      </w:r>
      <w:r>
        <w:rPr>
          <w:rFonts w:ascii="Cambria" w:hAnsi="Cambria"/>
          <w:sz w:val="28"/>
        </w:rPr>
        <w:t>;</w:t>
      </w:r>
    </w:p>
    <w:p w:rsidR="007412B9" w:rsidRDefault="007412B9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выявление, распространение и внедрение в производственный процесс рациональных приемов и методов труда;</w:t>
      </w:r>
    </w:p>
    <w:p w:rsidR="007412B9" w:rsidRDefault="007412B9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привлечение внимания к необходимости обеспечения возможностей для повышения качества труда работников;</w:t>
      </w:r>
    </w:p>
    <w:p w:rsidR="007412B9" w:rsidRDefault="007412B9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привлечение молодежи в систему потребительской кооперации;</w:t>
      </w:r>
    </w:p>
    <w:p w:rsidR="00C561A0" w:rsidRDefault="00C561A0" w:rsidP="008A504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изучение и распространение опыта.</w:t>
      </w:r>
    </w:p>
    <w:p w:rsidR="000B7E1C" w:rsidRDefault="000B7E1C" w:rsidP="00645EDB">
      <w:pPr>
        <w:spacing w:after="0" w:line="240" w:lineRule="auto"/>
        <w:jc w:val="both"/>
        <w:rPr>
          <w:rFonts w:ascii="Cambria" w:hAnsi="Cambria"/>
          <w:sz w:val="28"/>
        </w:rPr>
      </w:pPr>
    </w:p>
    <w:p w:rsidR="000B7E1C" w:rsidRPr="000B7E1C" w:rsidRDefault="00303206" w:rsidP="000B7E1C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</w:t>
      </w:r>
      <w:r w:rsidR="000B7E1C" w:rsidRPr="000B7E1C">
        <w:rPr>
          <w:rFonts w:ascii="Cambria" w:hAnsi="Cambria"/>
          <w:b/>
          <w:sz w:val="28"/>
        </w:rPr>
        <w:t xml:space="preserve">. Условия </w:t>
      </w:r>
      <w:r w:rsidR="000B7E1C">
        <w:rPr>
          <w:rFonts w:ascii="Cambria" w:hAnsi="Cambria"/>
          <w:b/>
          <w:sz w:val="28"/>
        </w:rPr>
        <w:t>К</w:t>
      </w:r>
      <w:r w:rsidR="000B7E1C" w:rsidRPr="000B7E1C">
        <w:rPr>
          <w:rFonts w:ascii="Cambria" w:hAnsi="Cambria"/>
          <w:b/>
          <w:sz w:val="28"/>
        </w:rPr>
        <w:t>онкурса</w:t>
      </w:r>
    </w:p>
    <w:p w:rsidR="000B7E1C" w:rsidRDefault="000B7E1C" w:rsidP="00645EDB">
      <w:pPr>
        <w:spacing w:after="0" w:line="240" w:lineRule="auto"/>
        <w:jc w:val="both"/>
        <w:rPr>
          <w:rFonts w:ascii="Cambria" w:hAnsi="Cambria"/>
          <w:sz w:val="28"/>
        </w:rPr>
      </w:pPr>
    </w:p>
    <w:p w:rsidR="007412B9" w:rsidRDefault="008A5047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2.1. </w:t>
      </w:r>
      <w:r w:rsidR="007412B9">
        <w:rPr>
          <w:rFonts w:ascii="Cambria" w:hAnsi="Cambria"/>
          <w:sz w:val="28"/>
        </w:rPr>
        <w:t>Конкурс проводится в следующих номинациях:</w:t>
      </w:r>
    </w:p>
    <w:p w:rsidR="007412B9" w:rsidRPr="00507F42" w:rsidRDefault="00507F42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</w:t>
      </w:r>
      <w:r w:rsidR="007412B9" w:rsidRPr="00507F42">
        <w:rPr>
          <w:rFonts w:ascii="Cambria" w:hAnsi="Cambria"/>
          <w:sz w:val="28"/>
        </w:rPr>
        <w:t>«Лучший пекарь»</w:t>
      </w:r>
      <w:r>
        <w:rPr>
          <w:rFonts w:ascii="Cambria" w:hAnsi="Cambria"/>
          <w:sz w:val="28"/>
        </w:rPr>
        <w:t>;</w:t>
      </w:r>
      <w:r w:rsidR="007412B9" w:rsidRPr="00507F42">
        <w:rPr>
          <w:rFonts w:ascii="Cambria" w:hAnsi="Cambria"/>
          <w:sz w:val="28"/>
        </w:rPr>
        <w:t xml:space="preserve"> </w:t>
      </w:r>
    </w:p>
    <w:p w:rsidR="007412B9" w:rsidRPr="00507F42" w:rsidRDefault="00507F42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</w:t>
      </w:r>
      <w:r w:rsidR="007412B9" w:rsidRPr="00507F42">
        <w:rPr>
          <w:rFonts w:ascii="Cambria" w:hAnsi="Cambria"/>
          <w:sz w:val="28"/>
        </w:rPr>
        <w:t>«Лучший кондитер»</w:t>
      </w:r>
      <w:r>
        <w:rPr>
          <w:rFonts w:ascii="Cambria" w:hAnsi="Cambria"/>
          <w:sz w:val="28"/>
        </w:rPr>
        <w:t>;</w:t>
      </w:r>
    </w:p>
    <w:p w:rsidR="007412B9" w:rsidRPr="00507F42" w:rsidRDefault="00507F42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</w:t>
      </w:r>
      <w:r w:rsidR="007412B9" w:rsidRPr="00507F42">
        <w:rPr>
          <w:rFonts w:ascii="Cambria" w:hAnsi="Cambria"/>
          <w:sz w:val="28"/>
        </w:rPr>
        <w:t>«Лучший заготовитель»</w:t>
      </w:r>
      <w:r>
        <w:rPr>
          <w:rFonts w:ascii="Cambria" w:hAnsi="Cambria"/>
          <w:sz w:val="28"/>
        </w:rPr>
        <w:t>.</w:t>
      </w:r>
    </w:p>
    <w:p w:rsidR="007412B9" w:rsidRDefault="007412B9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8A5047" w:rsidRDefault="007412B9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2.2. </w:t>
      </w:r>
      <w:r w:rsidR="008A5047">
        <w:rPr>
          <w:rFonts w:ascii="Cambria" w:hAnsi="Cambria"/>
          <w:sz w:val="28"/>
        </w:rPr>
        <w:t xml:space="preserve">Конкурс проводится среди </w:t>
      </w:r>
      <w:r>
        <w:rPr>
          <w:rFonts w:ascii="Cambria" w:hAnsi="Cambria"/>
          <w:sz w:val="28"/>
        </w:rPr>
        <w:t>работников</w:t>
      </w:r>
      <w:r w:rsidR="008A5047">
        <w:rPr>
          <w:rFonts w:ascii="Cambria" w:hAnsi="Cambria"/>
          <w:sz w:val="28"/>
        </w:rPr>
        <w:t xml:space="preserve"> потребительской кооперации</w:t>
      </w:r>
      <w:r w:rsidRPr="007412B9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системы Центросоюза Российской Федерации,</w:t>
      </w:r>
      <w:r w:rsidR="008A5047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а также </w:t>
      </w:r>
      <w:r w:rsidRPr="00C331F8">
        <w:rPr>
          <w:rFonts w:ascii="Cambria" w:hAnsi="Cambria"/>
          <w:sz w:val="28"/>
        </w:rPr>
        <w:t>обучающи</w:t>
      </w:r>
      <w:r w:rsidR="00507F42" w:rsidRPr="00C331F8">
        <w:rPr>
          <w:rFonts w:ascii="Cambria" w:hAnsi="Cambria"/>
          <w:sz w:val="28"/>
        </w:rPr>
        <w:t>х</w:t>
      </w:r>
      <w:r w:rsidRPr="00C331F8">
        <w:rPr>
          <w:rFonts w:ascii="Cambria" w:hAnsi="Cambria"/>
          <w:sz w:val="28"/>
        </w:rPr>
        <w:t>ся</w:t>
      </w:r>
      <w:r>
        <w:rPr>
          <w:rFonts w:ascii="Cambria" w:hAnsi="Cambria"/>
          <w:sz w:val="28"/>
        </w:rPr>
        <w:t xml:space="preserve"> в образовательных </w:t>
      </w:r>
      <w:r w:rsidR="00507F42">
        <w:rPr>
          <w:rFonts w:ascii="Cambria" w:hAnsi="Cambria"/>
          <w:sz w:val="28"/>
        </w:rPr>
        <w:t>организаци</w:t>
      </w:r>
      <w:r>
        <w:rPr>
          <w:rFonts w:ascii="Cambria" w:hAnsi="Cambria"/>
          <w:sz w:val="28"/>
        </w:rPr>
        <w:t>ях потребительской кооперации</w:t>
      </w:r>
      <w:r w:rsidR="00111340">
        <w:rPr>
          <w:rFonts w:ascii="Cambria" w:hAnsi="Cambria"/>
          <w:sz w:val="28"/>
        </w:rPr>
        <w:t xml:space="preserve"> и</w:t>
      </w:r>
      <w:r>
        <w:rPr>
          <w:rFonts w:ascii="Cambria" w:hAnsi="Cambria"/>
          <w:sz w:val="28"/>
        </w:rPr>
        <w:t xml:space="preserve"> их филиалов по согласованию с учредителями</w:t>
      </w:r>
      <w:r w:rsidR="008A5047">
        <w:rPr>
          <w:rFonts w:ascii="Cambria" w:hAnsi="Cambria"/>
          <w:sz w:val="28"/>
        </w:rPr>
        <w:t xml:space="preserve">. </w:t>
      </w:r>
    </w:p>
    <w:p w:rsidR="007412B9" w:rsidRDefault="007412B9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Возраст участников – от 18 лет.</w:t>
      </w:r>
    </w:p>
    <w:p w:rsidR="00111340" w:rsidRDefault="00111340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F40168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2.3. Организация при направлении работника или </w:t>
      </w:r>
      <w:r w:rsidRPr="00C331F8">
        <w:rPr>
          <w:rFonts w:ascii="Cambria" w:hAnsi="Cambria"/>
          <w:sz w:val="28"/>
        </w:rPr>
        <w:t>обучающ</w:t>
      </w:r>
      <w:r w:rsidR="00F40168" w:rsidRPr="00C331F8">
        <w:rPr>
          <w:rFonts w:ascii="Cambria" w:hAnsi="Cambria"/>
          <w:sz w:val="28"/>
        </w:rPr>
        <w:t>его</w:t>
      </w:r>
      <w:r w:rsidRPr="00C331F8">
        <w:rPr>
          <w:rFonts w:ascii="Cambria" w:hAnsi="Cambria"/>
          <w:sz w:val="28"/>
        </w:rPr>
        <w:t xml:space="preserve">ся </w:t>
      </w:r>
      <w:r>
        <w:rPr>
          <w:rFonts w:ascii="Cambria" w:hAnsi="Cambria"/>
          <w:sz w:val="28"/>
        </w:rPr>
        <w:t>для участия в Конкурсе обеспечивает его спецодеждой с фирменной символикой организации.</w:t>
      </w:r>
      <w:r w:rsidRPr="00EC0E7C">
        <w:rPr>
          <w:rFonts w:ascii="Cambria" w:hAnsi="Cambria"/>
          <w:sz w:val="28"/>
        </w:rPr>
        <w:t xml:space="preserve"> </w:t>
      </w: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Каждый из участников должен иметь при себе санитарную книжку.</w:t>
      </w:r>
    </w:p>
    <w:p w:rsidR="007412B9" w:rsidRDefault="007412B9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lastRenderedPageBreak/>
        <w:t>2.</w:t>
      </w:r>
      <w:r w:rsidR="006C2D39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Конкурс проводится в </w:t>
      </w:r>
      <w:r w:rsidR="00C14950" w:rsidRPr="001F749D">
        <w:rPr>
          <w:rFonts w:ascii="Cambria" w:hAnsi="Cambria"/>
          <w:sz w:val="28"/>
        </w:rPr>
        <w:t>три</w:t>
      </w:r>
      <w:r w:rsidRPr="001F749D">
        <w:rPr>
          <w:rFonts w:ascii="Cambria" w:hAnsi="Cambria"/>
          <w:sz w:val="28"/>
        </w:rPr>
        <w:t xml:space="preserve"> этап</w:t>
      </w:r>
      <w:r w:rsidR="00C14950" w:rsidRPr="001F749D">
        <w:rPr>
          <w:rFonts w:ascii="Cambria" w:hAnsi="Cambria"/>
          <w:sz w:val="28"/>
        </w:rPr>
        <w:t>а</w:t>
      </w:r>
      <w:r>
        <w:rPr>
          <w:rFonts w:ascii="Cambria" w:hAnsi="Cambria"/>
          <w:sz w:val="28"/>
        </w:rPr>
        <w:t>:</w:t>
      </w:r>
    </w:p>
    <w:p w:rsidR="00EE13BD" w:rsidRDefault="00EE13BD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412B9" w:rsidRDefault="00EC0E7C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EC0E7C">
        <w:rPr>
          <w:rFonts w:ascii="Cambria" w:hAnsi="Cambria"/>
          <w:sz w:val="28"/>
        </w:rPr>
        <w:t>2.</w:t>
      </w:r>
      <w:r w:rsidR="006C2D39">
        <w:rPr>
          <w:rFonts w:ascii="Cambria" w:hAnsi="Cambria"/>
          <w:sz w:val="28"/>
        </w:rPr>
        <w:t>4</w:t>
      </w:r>
      <w:r w:rsidRPr="00EC0E7C">
        <w:rPr>
          <w:rFonts w:ascii="Cambria" w:hAnsi="Cambria"/>
          <w:sz w:val="28"/>
        </w:rPr>
        <w:t>.1.</w:t>
      </w:r>
      <w:r>
        <w:rPr>
          <w:rFonts w:ascii="Cambria" w:hAnsi="Cambria"/>
          <w:b/>
          <w:sz w:val="28"/>
        </w:rPr>
        <w:t xml:space="preserve"> </w:t>
      </w:r>
      <w:r w:rsidR="007412B9">
        <w:rPr>
          <w:rFonts w:ascii="Cambria" w:hAnsi="Cambria"/>
          <w:b/>
          <w:sz w:val="28"/>
        </w:rPr>
        <w:t>П</w:t>
      </w:r>
      <w:r w:rsidR="007412B9" w:rsidRPr="00502AB8">
        <w:rPr>
          <w:rFonts w:ascii="Cambria" w:hAnsi="Cambria"/>
          <w:b/>
          <w:sz w:val="28"/>
        </w:rPr>
        <w:t>ерв</w:t>
      </w:r>
      <w:r w:rsidR="007412B9">
        <w:rPr>
          <w:rFonts w:ascii="Cambria" w:hAnsi="Cambria"/>
          <w:b/>
          <w:sz w:val="28"/>
        </w:rPr>
        <w:t>ый</w:t>
      </w:r>
      <w:r w:rsidR="007412B9" w:rsidRPr="00502AB8">
        <w:rPr>
          <w:rFonts w:ascii="Cambria" w:hAnsi="Cambria"/>
          <w:b/>
          <w:sz w:val="28"/>
        </w:rPr>
        <w:t xml:space="preserve"> этап</w:t>
      </w:r>
      <w:r w:rsidR="007412B9">
        <w:rPr>
          <w:rFonts w:ascii="Cambria" w:hAnsi="Cambria"/>
          <w:sz w:val="28"/>
        </w:rPr>
        <w:t xml:space="preserve"> </w:t>
      </w:r>
      <w:r w:rsidR="007412B9" w:rsidRPr="0030742C">
        <w:rPr>
          <w:rFonts w:ascii="Cambria" w:hAnsi="Cambria"/>
          <w:b/>
          <w:sz w:val="28"/>
        </w:rPr>
        <w:t>Конкурса</w:t>
      </w:r>
      <w:r w:rsidR="007412B9">
        <w:rPr>
          <w:rFonts w:ascii="Cambria" w:hAnsi="Cambria"/>
          <w:sz w:val="28"/>
        </w:rPr>
        <w:t xml:space="preserve"> – районный</w:t>
      </w:r>
      <w:r w:rsidR="00606029">
        <w:rPr>
          <w:rFonts w:ascii="Cambria" w:hAnsi="Cambria"/>
          <w:sz w:val="28"/>
        </w:rPr>
        <w:t>.</w:t>
      </w:r>
      <w:r w:rsidR="007412B9">
        <w:rPr>
          <w:rFonts w:ascii="Cambria" w:hAnsi="Cambria"/>
          <w:sz w:val="28"/>
        </w:rPr>
        <w:t xml:space="preserve"> </w:t>
      </w:r>
      <w:r w:rsidR="001660E9">
        <w:rPr>
          <w:rFonts w:ascii="Cambria" w:hAnsi="Cambria"/>
          <w:sz w:val="28"/>
        </w:rPr>
        <w:t>О</w:t>
      </w:r>
      <w:r w:rsidR="007412B9">
        <w:rPr>
          <w:rFonts w:ascii="Cambria" w:hAnsi="Cambria"/>
          <w:sz w:val="28"/>
        </w:rPr>
        <w:t xml:space="preserve">тборочные мероприятия </w:t>
      </w:r>
      <w:r w:rsidR="001F749D">
        <w:rPr>
          <w:rFonts w:ascii="Cambria" w:hAnsi="Cambria"/>
          <w:sz w:val="28"/>
        </w:rPr>
        <w:t>на</w:t>
      </w:r>
      <w:r w:rsidR="001660E9" w:rsidRPr="001F749D">
        <w:rPr>
          <w:rFonts w:ascii="Cambria" w:hAnsi="Cambria"/>
          <w:sz w:val="28"/>
        </w:rPr>
        <w:t xml:space="preserve"> первом этап</w:t>
      </w:r>
      <w:r w:rsidR="001F749D">
        <w:rPr>
          <w:rFonts w:ascii="Cambria" w:hAnsi="Cambria"/>
          <w:sz w:val="28"/>
        </w:rPr>
        <w:t>е</w:t>
      </w:r>
      <w:r w:rsidR="001660E9" w:rsidRPr="001F749D">
        <w:rPr>
          <w:rFonts w:ascii="Cambria" w:hAnsi="Cambria"/>
          <w:sz w:val="28"/>
        </w:rPr>
        <w:t xml:space="preserve"> Конкурса </w:t>
      </w:r>
      <w:r w:rsidR="007412B9">
        <w:rPr>
          <w:rFonts w:ascii="Cambria" w:hAnsi="Cambria"/>
          <w:sz w:val="28"/>
        </w:rPr>
        <w:t xml:space="preserve">проводятся в кооперативных организациях потребительской кооперации. По итогам первого этапа совет (правление) кооперативной организации определяет претендентов для участия во втором этапе конкурса. </w:t>
      </w:r>
    </w:p>
    <w:p w:rsidR="007412B9" w:rsidRDefault="007412B9" w:rsidP="007412B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Отборочные мероприятия первого этапа </w:t>
      </w:r>
      <w:r w:rsidR="00606029">
        <w:rPr>
          <w:rFonts w:ascii="Cambria" w:hAnsi="Cambria"/>
          <w:sz w:val="28"/>
        </w:rPr>
        <w:t>К</w:t>
      </w:r>
      <w:r>
        <w:rPr>
          <w:rFonts w:ascii="Cambria" w:hAnsi="Cambria"/>
          <w:sz w:val="28"/>
        </w:rPr>
        <w:t xml:space="preserve">онкурса должны быть завершены </w:t>
      </w:r>
      <w:r w:rsidRPr="007412B9">
        <w:rPr>
          <w:rFonts w:ascii="Cambria" w:hAnsi="Cambria"/>
          <w:b/>
          <w:sz w:val="28"/>
        </w:rPr>
        <w:t xml:space="preserve">в срок до </w:t>
      </w:r>
      <w:r w:rsidR="00EC0E7C">
        <w:rPr>
          <w:rFonts w:ascii="Cambria" w:hAnsi="Cambria"/>
          <w:b/>
          <w:sz w:val="28"/>
        </w:rPr>
        <w:t>1</w:t>
      </w:r>
      <w:r w:rsidRPr="007412B9">
        <w:rPr>
          <w:rFonts w:ascii="Cambria" w:hAnsi="Cambria"/>
          <w:b/>
          <w:sz w:val="28"/>
        </w:rPr>
        <w:t>5 апреля</w:t>
      </w:r>
      <w:r>
        <w:rPr>
          <w:rFonts w:ascii="Cambria" w:hAnsi="Cambria"/>
          <w:sz w:val="28"/>
        </w:rPr>
        <w:t>.</w:t>
      </w:r>
    </w:p>
    <w:p w:rsidR="007412B9" w:rsidRDefault="007412B9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Pr="00FB186D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EC0E7C">
        <w:rPr>
          <w:rFonts w:ascii="Cambria" w:hAnsi="Cambria"/>
          <w:sz w:val="28"/>
        </w:rPr>
        <w:t>2.</w:t>
      </w:r>
      <w:r w:rsidR="006C2D39">
        <w:rPr>
          <w:rFonts w:ascii="Cambria" w:hAnsi="Cambria"/>
          <w:sz w:val="28"/>
        </w:rPr>
        <w:t>4</w:t>
      </w:r>
      <w:r w:rsidRPr="00EC0E7C">
        <w:rPr>
          <w:rFonts w:ascii="Cambria" w:hAnsi="Cambria"/>
          <w:sz w:val="28"/>
        </w:rPr>
        <w:t>.2</w:t>
      </w:r>
      <w:r>
        <w:rPr>
          <w:rFonts w:ascii="Cambria" w:hAnsi="Cambria"/>
          <w:b/>
          <w:sz w:val="28"/>
        </w:rPr>
        <w:t xml:space="preserve">. </w:t>
      </w:r>
      <w:r w:rsidRPr="00502AB8">
        <w:rPr>
          <w:rFonts w:ascii="Cambria" w:hAnsi="Cambria"/>
          <w:b/>
          <w:sz w:val="28"/>
        </w:rPr>
        <w:t xml:space="preserve">Второй этап </w:t>
      </w:r>
      <w:r>
        <w:rPr>
          <w:rFonts w:ascii="Cambria" w:hAnsi="Cambria"/>
          <w:b/>
          <w:sz w:val="28"/>
        </w:rPr>
        <w:t>К</w:t>
      </w:r>
      <w:r w:rsidRPr="00502AB8">
        <w:rPr>
          <w:rFonts w:ascii="Cambria" w:hAnsi="Cambria"/>
          <w:b/>
          <w:sz w:val="28"/>
        </w:rPr>
        <w:t>онкурса</w:t>
      </w:r>
      <w:r>
        <w:rPr>
          <w:rFonts w:ascii="Cambria" w:hAnsi="Cambria"/>
          <w:sz w:val="28"/>
        </w:rPr>
        <w:t xml:space="preserve"> проводится путем отбора конкурсными жюри региональных союзов из числа претендентов, прошедших первый этап</w:t>
      </w:r>
      <w:r w:rsidR="00F75090">
        <w:rPr>
          <w:rFonts w:ascii="Cambria" w:hAnsi="Cambria"/>
          <w:sz w:val="28"/>
        </w:rPr>
        <w:t xml:space="preserve"> </w:t>
      </w:r>
      <w:r w:rsidR="00F75090" w:rsidRPr="00FB186D">
        <w:rPr>
          <w:rFonts w:ascii="Cambria" w:hAnsi="Cambria"/>
          <w:sz w:val="28"/>
        </w:rPr>
        <w:t>Конкурса</w:t>
      </w:r>
      <w:r>
        <w:rPr>
          <w:rFonts w:ascii="Cambria" w:hAnsi="Cambria"/>
          <w:sz w:val="28"/>
        </w:rPr>
        <w:t>.</w:t>
      </w:r>
      <w:r w:rsidRPr="00A135A0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 xml:space="preserve">Для подведения итогов второго этапа Конкурса в состав жюри могут быть привлечены представители региональных ассоциаций Российской гильдии пекарей и кондитеров, представители местных администрации </w:t>
      </w:r>
      <w:r w:rsidRPr="00FB186D">
        <w:rPr>
          <w:rFonts w:ascii="Cambria" w:hAnsi="Cambria"/>
          <w:sz w:val="28"/>
        </w:rPr>
        <w:t xml:space="preserve">и </w:t>
      </w:r>
      <w:r w:rsidR="00BF1232" w:rsidRPr="00FB186D">
        <w:rPr>
          <w:rFonts w:ascii="Cambria" w:hAnsi="Cambria"/>
          <w:sz w:val="28"/>
        </w:rPr>
        <w:t>др</w:t>
      </w:r>
      <w:r w:rsidRPr="00FB186D">
        <w:rPr>
          <w:rFonts w:ascii="Cambria" w:hAnsi="Cambria"/>
          <w:sz w:val="28"/>
        </w:rPr>
        <w:t>.</w:t>
      </w:r>
    </w:p>
    <w:p w:rsidR="00EC0E7C" w:rsidRDefault="00EC0E7C" w:rsidP="00CF2DEF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Подведение итогов </w:t>
      </w:r>
      <w:r w:rsidR="00874D87" w:rsidRPr="00FB186D">
        <w:rPr>
          <w:rFonts w:ascii="Cambria" w:hAnsi="Cambria"/>
          <w:sz w:val="28"/>
        </w:rPr>
        <w:t xml:space="preserve">второго этапа Конкурса </w:t>
      </w:r>
      <w:r>
        <w:rPr>
          <w:rFonts w:ascii="Cambria" w:hAnsi="Cambria"/>
          <w:sz w:val="28"/>
        </w:rPr>
        <w:t>оформляется постановлением совета (правления) соответствующего регионального союза</w:t>
      </w:r>
      <w:r w:rsidR="00CF2DEF">
        <w:rPr>
          <w:rFonts w:ascii="Cambria" w:hAnsi="Cambria"/>
          <w:sz w:val="28"/>
        </w:rPr>
        <w:t xml:space="preserve"> и должно быть завершено </w:t>
      </w:r>
      <w:r w:rsidRPr="00EC0E7C">
        <w:rPr>
          <w:rFonts w:ascii="Cambria" w:hAnsi="Cambria"/>
          <w:b/>
          <w:sz w:val="28"/>
        </w:rPr>
        <w:t>в срок до 1 мая</w:t>
      </w:r>
      <w:r>
        <w:rPr>
          <w:rFonts w:ascii="Cambria" w:hAnsi="Cambria"/>
          <w:sz w:val="28"/>
        </w:rPr>
        <w:t>.</w:t>
      </w: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И первый, и второй этапы Конкурса могут быть проведены как очно (на базе предприятия), так и заочно (для прохождения второго этапа </w:t>
      </w:r>
      <w:r w:rsidR="00C00656">
        <w:rPr>
          <w:rFonts w:ascii="Cambria" w:hAnsi="Cambria"/>
          <w:sz w:val="28"/>
        </w:rPr>
        <w:t>К</w:t>
      </w:r>
      <w:r>
        <w:rPr>
          <w:rFonts w:ascii="Cambria" w:hAnsi="Cambria"/>
          <w:sz w:val="28"/>
        </w:rPr>
        <w:t xml:space="preserve">онкурса могут быть направлены фотоматериалы, видеоматериалы, презентации и </w:t>
      </w:r>
      <w:r w:rsidR="00BF1232">
        <w:rPr>
          <w:rFonts w:ascii="Cambria" w:hAnsi="Cambria"/>
          <w:sz w:val="28"/>
        </w:rPr>
        <w:t>др.</w:t>
      </w:r>
      <w:r>
        <w:rPr>
          <w:rFonts w:ascii="Cambria" w:hAnsi="Cambria"/>
          <w:sz w:val="28"/>
        </w:rPr>
        <w:t>).</w:t>
      </w:r>
    </w:p>
    <w:p w:rsidR="00EC0E7C" w:rsidRDefault="00EC0E7C" w:rsidP="00EC0E7C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p w:rsidR="00EC0E7C" w:rsidRPr="006D6F9E" w:rsidRDefault="00EC0E7C" w:rsidP="00EC0E7C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  <w:bookmarkStart w:id="0" w:name="_Hlk1999114"/>
      <w:r>
        <w:rPr>
          <w:rFonts w:ascii="Cambria" w:hAnsi="Cambria"/>
          <w:sz w:val="28"/>
        </w:rPr>
        <w:t>2.</w:t>
      </w:r>
      <w:r w:rsidR="006C2D39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.3. </w:t>
      </w:r>
      <w:r w:rsidRPr="00EC0E7C">
        <w:rPr>
          <w:rFonts w:ascii="Cambria" w:hAnsi="Cambria"/>
          <w:b/>
          <w:sz w:val="28"/>
        </w:rPr>
        <w:t>Третий этап</w:t>
      </w:r>
      <w:r>
        <w:rPr>
          <w:rFonts w:ascii="Cambria" w:hAnsi="Cambria"/>
          <w:sz w:val="28"/>
        </w:rPr>
        <w:t xml:space="preserve"> </w:t>
      </w:r>
      <w:r w:rsidRPr="00EC0E7C">
        <w:rPr>
          <w:rFonts w:ascii="Cambria" w:hAnsi="Cambria"/>
          <w:b/>
          <w:sz w:val="28"/>
        </w:rPr>
        <w:t>Конкурса</w:t>
      </w:r>
      <w:r>
        <w:rPr>
          <w:rFonts w:ascii="Cambria" w:hAnsi="Cambria"/>
          <w:sz w:val="28"/>
        </w:rPr>
        <w:t xml:space="preserve"> – всероссийский</w:t>
      </w:r>
      <w:r w:rsidR="00FB186D">
        <w:rPr>
          <w:rFonts w:ascii="Cambria" w:hAnsi="Cambria"/>
          <w:sz w:val="28"/>
        </w:rPr>
        <w:t xml:space="preserve"> </w:t>
      </w:r>
      <w:r w:rsidR="008B4DEE">
        <w:rPr>
          <w:rFonts w:ascii="Cambria" w:hAnsi="Cambria"/>
          <w:sz w:val="28"/>
        </w:rPr>
        <w:t>(</w:t>
      </w:r>
      <w:r w:rsidR="00FB186D">
        <w:rPr>
          <w:rFonts w:ascii="Cambria" w:hAnsi="Cambria"/>
          <w:sz w:val="28"/>
        </w:rPr>
        <w:t>финальный</w:t>
      </w:r>
      <w:r w:rsidR="008B4DEE">
        <w:rPr>
          <w:rFonts w:ascii="Cambria" w:hAnsi="Cambria"/>
          <w:sz w:val="28"/>
        </w:rPr>
        <w:t>)</w:t>
      </w:r>
      <w:r>
        <w:rPr>
          <w:rFonts w:ascii="Cambria" w:hAnsi="Cambria"/>
          <w:sz w:val="28"/>
        </w:rPr>
        <w:t xml:space="preserve">. Материалы на победителей второго этапа </w:t>
      </w:r>
      <w:r w:rsidR="00176FD9">
        <w:rPr>
          <w:rFonts w:ascii="Cambria" w:hAnsi="Cambria"/>
          <w:sz w:val="28"/>
        </w:rPr>
        <w:t xml:space="preserve">Конкурса, по одному претенденту от регионального союза в каждой номинации, </w:t>
      </w:r>
      <w:r>
        <w:rPr>
          <w:rFonts w:ascii="Cambria" w:hAnsi="Cambria"/>
          <w:sz w:val="28"/>
        </w:rPr>
        <w:t xml:space="preserve">направляются в </w:t>
      </w:r>
      <w:r w:rsidR="00176FD9">
        <w:rPr>
          <w:rFonts w:ascii="Cambria" w:hAnsi="Cambria"/>
          <w:sz w:val="28"/>
        </w:rPr>
        <w:t xml:space="preserve">Управление по работе с регионами </w:t>
      </w:r>
      <w:r>
        <w:rPr>
          <w:rFonts w:ascii="Cambria" w:hAnsi="Cambria"/>
          <w:sz w:val="28"/>
        </w:rPr>
        <w:t>Центросоюз</w:t>
      </w:r>
      <w:r w:rsidR="00176FD9">
        <w:rPr>
          <w:rFonts w:ascii="Cambria" w:hAnsi="Cambria"/>
          <w:sz w:val="28"/>
        </w:rPr>
        <w:t>а</w:t>
      </w:r>
      <w:r>
        <w:rPr>
          <w:rFonts w:ascii="Cambria" w:hAnsi="Cambria"/>
          <w:sz w:val="28"/>
        </w:rPr>
        <w:t xml:space="preserve"> Российской Федерации </w:t>
      </w:r>
      <w:bookmarkEnd w:id="0"/>
      <w:r>
        <w:rPr>
          <w:rFonts w:ascii="Cambria" w:hAnsi="Cambria"/>
          <w:sz w:val="28"/>
        </w:rPr>
        <w:t xml:space="preserve">на электронный адрес </w:t>
      </w:r>
      <w:hyperlink r:id="rId6" w:history="1">
        <w:r w:rsidRPr="006D6F9E">
          <w:rPr>
            <w:rStyle w:val="a3"/>
            <w:rFonts w:ascii="Cambria" w:hAnsi="Cambria"/>
            <w:color w:val="auto"/>
            <w:sz w:val="28"/>
            <w:lang w:val="en-US"/>
          </w:rPr>
          <w:t>findep</w:t>
        </w:r>
        <w:r w:rsidRPr="006D6F9E">
          <w:rPr>
            <w:rStyle w:val="a3"/>
            <w:rFonts w:ascii="Cambria" w:hAnsi="Cambria"/>
            <w:color w:val="auto"/>
            <w:sz w:val="28"/>
          </w:rPr>
          <w:t>@</w:t>
        </w:r>
        <w:r w:rsidRPr="006D6F9E">
          <w:rPr>
            <w:rStyle w:val="a3"/>
            <w:rFonts w:ascii="Cambria" w:hAnsi="Cambria"/>
            <w:color w:val="auto"/>
            <w:sz w:val="28"/>
            <w:lang w:val="en-US"/>
          </w:rPr>
          <w:t>rus</w:t>
        </w:r>
        <w:r w:rsidRPr="006D6F9E">
          <w:rPr>
            <w:rStyle w:val="a3"/>
            <w:rFonts w:ascii="Cambria" w:hAnsi="Cambria"/>
            <w:color w:val="auto"/>
            <w:sz w:val="28"/>
          </w:rPr>
          <w:t>.</w:t>
        </w:r>
        <w:r w:rsidRPr="006D6F9E">
          <w:rPr>
            <w:rStyle w:val="a3"/>
            <w:rFonts w:ascii="Cambria" w:hAnsi="Cambria"/>
            <w:color w:val="auto"/>
            <w:sz w:val="28"/>
            <w:lang w:val="en-US"/>
          </w:rPr>
          <w:t>coop</w:t>
        </w:r>
      </w:hyperlink>
      <w:r w:rsidRPr="006D6F9E">
        <w:rPr>
          <w:rFonts w:ascii="Cambria" w:hAnsi="Cambria"/>
          <w:sz w:val="28"/>
        </w:rPr>
        <w:t>.</w:t>
      </w:r>
    </w:p>
    <w:p w:rsidR="00EC0E7C" w:rsidRDefault="00EC0E7C" w:rsidP="002D528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EC0E7C">
        <w:rPr>
          <w:rFonts w:ascii="Cambria" w:hAnsi="Cambria"/>
          <w:sz w:val="28"/>
        </w:rPr>
        <w:t xml:space="preserve">Для рассмотрения </w:t>
      </w:r>
      <w:r w:rsidR="008B4DEE">
        <w:rPr>
          <w:rFonts w:ascii="Cambria" w:hAnsi="Cambria"/>
          <w:sz w:val="28"/>
        </w:rPr>
        <w:t>на</w:t>
      </w:r>
      <w:r w:rsidR="00880AA0">
        <w:rPr>
          <w:rFonts w:ascii="Cambria" w:hAnsi="Cambria"/>
          <w:sz w:val="28"/>
        </w:rPr>
        <w:t xml:space="preserve"> третьем</w:t>
      </w:r>
      <w:r>
        <w:rPr>
          <w:rFonts w:ascii="Cambria" w:hAnsi="Cambria"/>
          <w:b/>
          <w:sz w:val="28"/>
        </w:rPr>
        <w:t xml:space="preserve"> </w:t>
      </w:r>
      <w:r w:rsidRPr="00EC0E7C">
        <w:rPr>
          <w:rFonts w:ascii="Cambria" w:hAnsi="Cambria"/>
          <w:sz w:val="28"/>
        </w:rPr>
        <w:t>этапе Конкурса в Центросоюз</w:t>
      </w:r>
      <w:r w:rsidRPr="003B6080">
        <w:rPr>
          <w:rFonts w:ascii="Cambria" w:hAnsi="Cambria"/>
          <w:b/>
          <w:sz w:val="28"/>
        </w:rPr>
        <w:t xml:space="preserve"> в срок до 1 июня</w:t>
      </w:r>
      <w:r>
        <w:rPr>
          <w:rFonts w:ascii="Cambria" w:hAnsi="Cambria"/>
          <w:b/>
          <w:sz w:val="28"/>
        </w:rPr>
        <w:t xml:space="preserve"> </w:t>
      </w:r>
      <w:r w:rsidRPr="00EC0E7C">
        <w:rPr>
          <w:rFonts w:ascii="Cambria" w:hAnsi="Cambria"/>
          <w:sz w:val="28"/>
        </w:rPr>
        <w:t>представляются следующие материалы</w:t>
      </w:r>
      <w:r>
        <w:rPr>
          <w:rFonts w:ascii="Cambria" w:hAnsi="Cambria"/>
          <w:sz w:val="28"/>
        </w:rPr>
        <w:t>:</w:t>
      </w:r>
    </w:p>
    <w:p w:rsidR="00EC0E7C" w:rsidRDefault="00EC0E7C" w:rsidP="002D528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постановление совета (правления) регионального союза о завершении второго этапа Конкурса и направлении претендентов для участия в </w:t>
      </w:r>
      <w:r w:rsidR="00704C72">
        <w:rPr>
          <w:rFonts w:ascii="Cambria" w:hAnsi="Cambria"/>
          <w:sz w:val="28"/>
        </w:rPr>
        <w:t>третьем</w:t>
      </w:r>
      <w:r>
        <w:rPr>
          <w:rFonts w:ascii="Cambria" w:hAnsi="Cambria"/>
          <w:sz w:val="28"/>
        </w:rPr>
        <w:t xml:space="preserve"> этапе Конкурса</w:t>
      </w:r>
      <w:r w:rsidR="00704C72">
        <w:rPr>
          <w:rFonts w:ascii="Cambria" w:hAnsi="Cambria"/>
          <w:sz w:val="28"/>
        </w:rPr>
        <w:t>;</w:t>
      </w:r>
    </w:p>
    <w:p w:rsidR="00EC0E7C" w:rsidRDefault="00EC0E7C" w:rsidP="002D528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- анкета победителя второго этапа Конкурса – участника </w:t>
      </w:r>
      <w:r w:rsidR="00704C72">
        <w:rPr>
          <w:rFonts w:ascii="Cambria" w:hAnsi="Cambria"/>
          <w:sz w:val="28"/>
        </w:rPr>
        <w:t>третьего этапа Конкурса</w:t>
      </w:r>
      <w:r>
        <w:rPr>
          <w:rFonts w:ascii="Cambria" w:hAnsi="Cambria"/>
          <w:sz w:val="28"/>
        </w:rPr>
        <w:t xml:space="preserve"> (прилагается).</w:t>
      </w:r>
    </w:p>
    <w:p w:rsidR="007F3D25" w:rsidRDefault="007F3D25" w:rsidP="002D528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A804E6" w:rsidRPr="00A804E6" w:rsidRDefault="00A804E6" w:rsidP="00A804E6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bookmarkStart w:id="1" w:name="_Hlk1985721"/>
      <w:r w:rsidRPr="00A804E6">
        <w:rPr>
          <w:rFonts w:ascii="Cambria" w:hAnsi="Cambria"/>
          <w:sz w:val="28"/>
        </w:rPr>
        <w:t>2.</w:t>
      </w:r>
      <w:r>
        <w:rPr>
          <w:rFonts w:ascii="Cambria" w:hAnsi="Cambria"/>
          <w:sz w:val="28"/>
        </w:rPr>
        <w:t>5</w:t>
      </w:r>
      <w:r w:rsidRPr="00A804E6">
        <w:rPr>
          <w:rFonts w:ascii="Cambria" w:hAnsi="Cambria"/>
          <w:sz w:val="28"/>
        </w:rPr>
        <w:t xml:space="preserve">. Комиссия Центросоюза Российской Федерации по соревнованиям и конкурсам, проводимым Центросоюзом Российской Федерации, на основании полученных по итогам 2-го этапа Конкурса материалов формирует команды для участия во всероссийском (финальном) этапе Конкурса. </w:t>
      </w:r>
    </w:p>
    <w:p w:rsidR="00A804E6" w:rsidRDefault="00A804E6" w:rsidP="00211A3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C561A0" w:rsidRPr="007F3D25" w:rsidRDefault="00EC0E7C" w:rsidP="00211A33">
      <w:pPr>
        <w:spacing w:after="0" w:line="240" w:lineRule="auto"/>
        <w:ind w:firstLine="851"/>
        <w:jc w:val="both"/>
        <w:rPr>
          <w:rFonts w:ascii="Cambria" w:hAnsi="Cambria"/>
          <w:b/>
          <w:sz w:val="28"/>
        </w:rPr>
      </w:pPr>
      <w:r w:rsidRPr="00EC0E7C">
        <w:rPr>
          <w:rFonts w:ascii="Cambria" w:hAnsi="Cambria"/>
          <w:sz w:val="28"/>
        </w:rPr>
        <w:lastRenderedPageBreak/>
        <w:t>2.</w:t>
      </w:r>
      <w:r w:rsidR="00A804E6">
        <w:rPr>
          <w:rFonts w:ascii="Cambria" w:hAnsi="Cambria"/>
          <w:sz w:val="28"/>
        </w:rPr>
        <w:t>6</w:t>
      </w:r>
      <w:r w:rsidRPr="00EC0E7C"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t xml:space="preserve"> </w:t>
      </w:r>
      <w:r w:rsidR="007F3D25" w:rsidRPr="00EC0E7C">
        <w:rPr>
          <w:rFonts w:ascii="Cambria" w:hAnsi="Cambria"/>
          <w:sz w:val="28"/>
        </w:rPr>
        <w:t xml:space="preserve">Для победителей Конкурса предусматривается одно первое место, для призеров </w:t>
      </w:r>
      <w:r w:rsidR="002A01C8">
        <w:rPr>
          <w:rFonts w:ascii="Cambria" w:hAnsi="Cambria"/>
          <w:sz w:val="28"/>
        </w:rPr>
        <w:t>–</w:t>
      </w:r>
      <w:r w:rsidR="007F3D25" w:rsidRPr="00EC0E7C">
        <w:rPr>
          <w:rFonts w:ascii="Cambria" w:hAnsi="Cambria"/>
          <w:sz w:val="28"/>
        </w:rPr>
        <w:t xml:space="preserve"> одно второе и одно третье мест</w:t>
      </w:r>
      <w:r w:rsidR="002A01C8">
        <w:rPr>
          <w:rFonts w:ascii="Cambria" w:hAnsi="Cambria"/>
          <w:sz w:val="28"/>
        </w:rPr>
        <w:t>а</w:t>
      </w:r>
      <w:r w:rsidR="007F3D25" w:rsidRPr="00EC0E7C">
        <w:rPr>
          <w:rFonts w:ascii="Cambria" w:hAnsi="Cambria"/>
          <w:sz w:val="28"/>
        </w:rPr>
        <w:t>.</w:t>
      </w:r>
    </w:p>
    <w:bookmarkEnd w:id="1"/>
    <w:p w:rsidR="00C33FB4" w:rsidRDefault="00C33FB4" w:rsidP="00C33FB4">
      <w:pPr>
        <w:spacing w:after="0" w:line="240" w:lineRule="auto"/>
        <w:jc w:val="center"/>
        <w:rPr>
          <w:rFonts w:ascii="Cambria" w:hAnsi="Cambria"/>
          <w:sz w:val="28"/>
        </w:rPr>
      </w:pP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 Общий максимальный бал по каждому виду изделия может составлять 80 баллов, в том числе:</w:t>
      </w: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.1. За презентацию и общее впечатление – максимально 20 баллов</w:t>
      </w:r>
      <w:r w:rsidR="00550FBB">
        <w:rPr>
          <w:rFonts w:ascii="Cambria" w:hAnsi="Cambria"/>
          <w:sz w:val="28"/>
        </w:rPr>
        <w:t>;</w:t>
      </w:r>
    </w:p>
    <w:p w:rsidR="00550FBB" w:rsidRDefault="00550FBB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.2. За композицию и состав – максимально 20 баллов</w:t>
      </w:r>
      <w:r w:rsidR="00550FBB">
        <w:rPr>
          <w:rFonts w:ascii="Cambria" w:hAnsi="Cambria"/>
          <w:sz w:val="28"/>
        </w:rPr>
        <w:t>;</w:t>
      </w:r>
    </w:p>
    <w:p w:rsidR="00550FBB" w:rsidRDefault="00550FBB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.3. За правильное и профессиональное приготовление и название – максимально 20 баллов</w:t>
      </w:r>
      <w:r w:rsidR="00550FBB">
        <w:rPr>
          <w:rFonts w:ascii="Cambria" w:hAnsi="Cambria"/>
          <w:sz w:val="28"/>
        </w:rPr>
        <w:t>;</w:t>
      </w:r>
    </w:p>
    <w:p w:rsidR="00550FBB" w:rsidRDefault="00550FBB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EC0E7C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>.4. За сервировку и чистоту работы – максимально 20 баллов.</w:t>
      </w:r>
    </w:p>
    <w:p w:rsidR="00EC0E7C" w:rsidRDefault="00EC0E7C" w:rsidP="00C33FB4">
      <w:pPr>
        <w:spacing w:after="0" w:line="240" w:lineRule="auto"/>
        <w:jc w:val="center"/>
        <w:rPr>
          <w:rFonts w:ascii="Cambria" w:hAnsi="Cambria"/>
          <w:sz w:val="28"/>
        </w:rPr>
      </w:pPr>
    </w:p>
    <w:p w:rsidR="006C2D39" w:rsidRPr="001F749D" w:rsidRDefault="006C2D39" w:rsidP="006C2D39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1F749D">
        <w:rPr>
          <w:rFonts w:ascii="Cambria" w:hAnsi="Cambria"/>
          <w:sz w:val="28"/>
        </w:rPr>
        <w:t>2.</w:t>
      </w:r>
      <w:r w:rsidR="00A804E6">
        <w:rPr>
          <w:rFonts w:ascii="Cambria" w:hAnsi="Cambria"/>
          <w:sz w:val="28"/>
        </w:rPr>
        <w:t>8</w:t>
      </w:r>
      <w:r w:rsidRPr="001F749D">
        <w:rPr>
          <w:rFonts w:ascii="Cambria" w:hAnsi="Cambria"/>
          <w:sz w:val="28"/>
        </w:rPr>
        <w:t>. Весь необходимый инвентарь, формы, листы, а также дополнительное сырье, отделочные материалы, полуфабрикаты, закваски на первом и втором этапах конкурса обеспечиваются участниками самостоятельно, на третьем (всероссийском) этапе – Центросоюзом Российской Федерации.</w:t>
      </w:r>
    </w:p>
    <w:p w:rsidR="006C2D39" w:rsidRPr="0016487B" w:rsidRDefault="006C2D39" w:rsidP="00B30905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B30905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16487B">
        <w:rPr>
          <w:rFonts w:ascii="Cambria" w:hAnsi="Cambria"/>
          <w:sz w:val="28"/>
        </w:rPr>
        <w:t>2.</w:t>
      </w:r>
      <w:r>
        <w:rPr>
          <w:rFonts w:ascii="Cambria" w:hAnsi="Cambria"/>
          <w:sz w:val="28"/>
        </w:rPr>
        <w:t xml:space="preserve">9. Победителям </w:t>
      </w:r>
      <w:r w:rsidR="00475C76">
        <w:rPr>
          <w:rFonts w:ascii="Cambria" w:hAnsi="Cambria"/>
          <w:sz w:val="28"/>
        </w:rPr>
        <w:t>всероссийского</w:t>
      </w:r>
      <w:r w:rsidR="00303206">
        <w:rPr>
          <w:rFonts w:ascii="Cambria" w:hAnsi="Cambria"/>
          <w:sz w:val="28"/>
        </w:rPr>
        <w:t xml:space="preserve"> этапа Конкурса</w:t>
      </w:r>
      <w:r>
        <w:rPr>
          <w:rFonts w:ascii="Cambria" w:hAnsi="Cambria"/>
          <w:sz w:val="28"/>
        </w:rPr>
        <w:t xml:space="preserve"> в каждой номинации вручаются именные Свидетельства Центросоюза Российской Федерации и ценные подарки.</w:t>
      </w:r>
    </w:p>
    <w:p w:rsidR="00475C76" w:rsidRDefault="00475C76" w:rsidP="00B30905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EC0E7C" w:rsidRDefault="00EC0E7C" w:rsidP="00B30905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2.10. Победители и призеры Конкурса выдвигаются Центросоюзом</w:t>
      </w:r>
      <w:r w:rsidR="00475C76">
        <w:rPr>
          <w:rFonts w:ascii="Cambria" w:hAnsi="Cambria"/>
          <w:sz w:val="28"/>
        </w:rPr>
        <w:t xml:space="preserve"> Российской Федерации </w:t>
      </w:r>
      <w:r>
        <w:rPr>
          <w:rFonts w:ascii="Cambria" w:hAnsi="Cambria"/>
          <w:sz w:val="28"/>
        </w:rPr>
        <w:t xml:space="preserve">для участия во </w:t>
      </w:r>
      <w:r w:rsidR="00475C76">
        <w:rPr>
          <w:rFonts w:ascii="Cambria" w:hAnsi="Cambria"/>
          <w:sz w:val="28"/>
        </w:rPr>
        <w:t>в</w:t>
      </w:r>
      <w:r>
        <w:rPr>
          <w:rFonts w:ascii="Cambria" w:hAnsi="Cambria"/>
          <w:sz w:val="28"/>
        </w:rPr>
        <w:t>сероссийских и международных соревнованиях профессионального мастерства.</w:t>
      </w:r>
    </w:p>
    <w:p w:rsidR="00EC0E7C" w:rsidRDefault="00EC0E7C" w:rsidP="00EC0E7C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p w:rsidR="00EC0E7C" w:rsidRDefault="00EC0E7C" w:rsidP="00C33FB4">
      <w:pPr>
        <w:spacing w:after="0" w:line="240" w:lineRule="auto"/>
        <w:jc w:val="center"/>
        <w:rPr>
          <w:rFonts w:ascii="Cambria" w:hAnsi="Cambria"/>
          <w:sz w:val="28"/>
        </w:rPr>
      </w:pPr>
    </w:p>
    <w:p w:rsidR="0028189A" w:rsidRDefault="0028189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br w:type="page"/>
      </w:r>
    </w:p>
    <w:p w:rsidR="00303206" w:rsidRPr="00303206" w:rsidRDefault="00303206" w:rsidP="00C33FB4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303206">
        <w:rPr>
          <w:rFonts w:ascii="Cambria" w:hAnsi="Cambria"/>
          <w:b/>
          <w:sz w:val="28"/>
        </w:rPr>
        <w:lastRenderedPageBreak/>
        <w:t xml:space="preserve">3. Критерии подведения итогов Конкурса по номинациям </w:t>
      </w:r>
    </w:p>
    <w:p w:rsidR="00303206" w:rsidRDefault="00303206" w:rsidP="00C33FB4">
      <w:pPr>
        <w:spacing w:after="0" w:line="240" w:lineRule="auto"/>
        <w:jc w:val="center"/>
        <w:rPr>
          <w:rFonts w:ascii="Cambria" w:hAnsi="Cambria"/>
          <w:sz w:val="28"/>
        </w:rPr>
      </w:pPr>
    </w:p>
    <w:p w:rsidR="00C33FB4" w:rsidRPr="00303206" w:rsidRDefault="001E0908" w:rsidP="00C33FB4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3.1. Н</w:t>
      </w:r>
      <w:r w:rsidR="00C33FB4" w:rsidRPr="00303206">
        <w:rPr>
          <w:rFonts w:ascii="Cambria" w:hAnsi="Cambria"/>
          <w:b/>
          <w:sz w:val="28"/>
        </w:rPr>
        <w:t>оминаци</w:t>
      </w:r>
      <w:r w:rsidR="00303206" w:rsidRPr="00303206">
        <w:rPr>
          <w:rFonts w:ascii="Cambria" w:hAnsi="Cambria"/>
          <w:b/>
          <w:sz w:val="28"/>
        </w:rPr>
        <w:t>я</w:t>
      </w:r>
      <w:r w:rsidR="00C33FB4" w:rsidRPr="00303206">
        <w:rPr>
          <w:rFonts w:ascii="Cambria" w:hAnsi="Cambria"/>
          <w:b/>
          <w:sz w:val="28"/>
        </w:rPr>
        <w:t xml:space="preserve"> «Лучший пекарь»</w:t>
      </w:r>
    </w:p>
    <w:p w:rsidR="007F3D25" w:rsidRDefault="007F3D25" w:rsidP="00C561A0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28189A" w:rsidRDefault="0028189A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</w:t>
      </w:r>
      <w:r w:rsidR="00D36297"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t>1</w:t>
      </w:r>
      <w:r w:rsidR="00D36297">
        <w:rPr>
          <w:rFonts w:ascii="Cambria" w:hAnsi="Cambria"/>
          <w:sz w:val="28"/>
        </w:rPr>
        <w:t>.</w:t>
      </w:r>
      <w:r w:rsidR="001E0908">
        <w:rPr>
          <w:rFonts w:ascii="Cambria" w:hAnsi="Cambria"/>
          <w:sz w:val="28"/>
        </w:rPr>
        <w:t>1.</w:t>
      </w:r>
      <w:r w:rsidR="00D36297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Конкурс в номинации «Лучший пекарь» проводится в целях повышения уровня профессионального мастерства работников предприятий кооперативной промышленности, производящих хлеб и хлебобулочные изделия, повышения престижа профессии пекаря, популяризации продукции лечебно-профилактического назначения.</w:t>
      </w:r>
    </w:p>
    <w:p w:rsidR="0028189A" w:rsidRDefault="0028189A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D36297" w:rsidRDefault="0028189A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</w:t>
      </w:r>
      <w:r w:rsidR="00C32F28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>.</w:t>
      </w:r>
      <w:r w:rsidR="00C32F28">
        <w:rPr>
          <w:rFonts w:ascii="Cambria" w:hAnsi="Cambria"/>
          <w:sz w:val="28"/>
        </w:rPr>
        <w:t>2.</w:t>
      </w:r>
      <w:r>
        <w:rPr>
          <w:rFonts w:ascii="Cambria" w:hAnsi="Cambria"/>
          <w:sz w:val="28"/>
        </w:rPr>
        <w:t xml:space="preserve"> </w:t>
      </w:r>
      <w:r w:rsidR="00D36297">
        <w:rPr>
          <w:rFonts w:ascii="Cambria" w:hAnsi="Cambria"/>
          <w:sz w:val="28"/>
        </w:rPr>
        <w:t xml:space="preserve">Конкурс </w:t>
      </w:r>
      <w:r>
        <w:rPr>
          <w:rFonts w:ascii="Cambria" w:hAnsi="Cambria"/>
          <w:sz w:val="28"/>
        </w:rPr>
        <w:t>в номинации «Лучший пекарь» проводится в следующих категориях:</w:t>
      </w:r>
    </w:p>
    <w:p w:rsidR="00C561A0" w:rsidRPr="007428D3" w:rsidRDefault="00C561A0" w:rsidP="00D36297">
      <w:pPr>
        <w:spacing w:after="0" w:line="240" w:lineRule="auto"/>
        <w:ind w:firstLine="851"/>
        <w:jc w:val="both"/>
        <w:rPr>
          <w:rFonts w:ascii="Cambria" w:hAnsi="Cambria"/>
          <w:b/>
          <w:sz w:val="28"/>
        </w:rPr>
      </w:pPr>
      <w:r w:rsidRPr="007428D3">
        <w:rPr>
          <w:rFonts w:ascii="Cambria" w:hAnsi="Cambria"/>
          <w:b/>
          <w:sz w:val="28"/>
        </w:rPr>
        <w:t>1. Хлеб: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1.1. Хлеб пшеничный, ржаной;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1.2. Хлеб лечебно-профилактический;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1.3. Калач;</w:t>
      </w:r>
    </w:p>
    <w:p w:rsidR="00C561A0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1.4. Бараночные и сухарные изделия (баранки, сушки, сухари).</w:t>
      </w:r>
    </w:p>
    <w:p w:rsidR="00C561A0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8A6FDC">
        <w:rPr>
          <w:rFonts w:ascii="Cambria" w:hAnsi="Cambria"/>
          <w:b/>
          <w:sz w:val="28"/>
        </w:rPr>
        <w:t>2. Сдобные хлебобулочные изделия</w:t>
      </w:r>
      <w:r w:rsidRPr="000B7E1C">
        <w:rPr>
          <w:rFonts w:ascii="Cambria" w:hAnsi="Cambria"/>
          <w:sz w:val="28"/>
        </w:rPr>
        <w:t>: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2.1. Сдобное изделие (дрожжевое тесто) вес</w:t>
      </w:r>
      <w:r w:rsidR="007428D3">
        <w:rPr>
          <w:rFonts w:ascii="Cambria" w:hAnsi="Cambria"/>
          <w:sz w:val="28"/>
        </w:rPr>
        <w:t>ом</w:t>
      </w:r>
      <w:r w:rsidRPr="000B7E1C">
        <w:rPr>
          <w:rFonts w:ascii="Cambria" w:hAnsi="Cambria"/>
          <w:sz w:val="28"/>
        </w:rPr>
        <w:t xml:space="preserve"> изделия от 50 до 200 г.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 xml:space="preserve">2.2. Слоёное изделие из дрожжевого или </w:t>
      </w:r>
      <w:proofErr w:type="spellStart"/>
      <w:r w:rsidRPr="000B7E1C">
        <w:rPr>
          <w:rFonts w:ascii="Cambria" w:hAnsi="Cambria"/>
          <w:sz w:val="28"/>
        </w:rPr>
        <w:t>бездрожжевого</w:t>
      </w:r>
      <w:proofErr w:type="spellEnd"/>
      <w:r w:rsidRPr="000B7E1C">
        <w:rPr>
          <w:rFonts w:ascii="Cambria" w:hAnsi="Cambria"/>
          <w:sz w:val="28"/>
        </w:rPr>
        <w:t xml:space="preserve"> теста вес</w:t>
      </w:r>
      <w:r w:rsidR="007428D3">
        <w:rPr>
          <w:rFonts w:ascii="Cambria" w:hAnsi="Cambria"/>
          <w:sz w:val="28"/>
        </w:rPr>
        <w:t>ом</w:t>
      </w:r>
      <w:r w:rsidRPr="000B7E1C">
        <w:rPr>
          <w:rFonts w:ascii="Cambria" w:hAnsi="Cambria"/>
          <w:sz w:val="28"/>
        </w:rPr>
        <w:t xml:space="preserve"> изделия от 30 до 200 г.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 xml:space="preserve">2.3. Пирог с гастрономической начинкой (сдобное, слоеное дрожжевое или </w:t>
      </w:r>
      <w:proofErr w:type="spellStart"/>
      <w:r w:rsidRPr="000B7E1C">
        <w:rPr>
          <w:rFonts w:ascii="Cambria" w:hAnsi="Cambria"/>
          <w:sz w:val="28"/>
        </w:rPr>
        <w:t>бездрожжевое</w:t>
      </w:r>
      <w:proofErr w:type="spellEnd"/>
      <w:r w:rsidRPr="000B7E1C">
        <w:rPr>
          <w:rFonts w:ascii="Cambria" w:hAnsi="Cambria"/>
          <w:sz w:val="28"/>
        </w:rPr>
        <w:t xml:space="preserve"> тесто на выбор) вес</w:t>
      </w:r>
      <w:r w:rsidR="007428D3">
        <w:rPr>
          <w:rFonts w:ascii="Cambria" w:hAnsi="Cambria"/>
          <w:sz w:val="28"/>
        </w:rPr>
        <w:t>ом</w:t>
      </w:r>
      <w:r w:rsidRPr="000B7E1C">
        <w:rPr>
          <w:rFonts w:ascii="Cambria" w:hAnsi="Cambria"/>
          <w:sz w:val="28"/>
        </w:rPr>
        <w:t xml:space="preserve"> изделия от 500 до 1500 г.</w:t>
      </w:r>
    </w:p>
    <w:p w:rsidR="00C561A0" w:rsidRPr="008A6FDC" w:rsidRDefault="00C561A0" w:rsidP="00D36297">
      <w:pPr>
        <w:spacing w:after="0" w:line="240" w:lineRule="auto"/>
        <w:ind w:firstLine="851"/>
        <w:jc w:val="both"/>
        <w:rPr>
          <w:rFonts w:ascii="Cambria" w:hAnsi="Cambria"/>
          <w:b/>
          <w:sz w:val="28"/>
        </w:rPr>
      </w:pPr>
      <w:r w:rsidRPr="008A6FDC">
        <w:rPr>
          <w:rFonts w:ascii="Cambria" w:hAnsi="Cambria"/>
          <w:b/>
          <w:sz w:val="28"/>
        </w:rPr>
        <w:t xml:space="preserve">3. Хлеб и хлебобулочные изделия национальной кухни. </w:t>
      </w:r>
    </w:p>
    <w:p w:rsidR="00C561A0" w:rsidRPr="004403BA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8A6FDC">
        <w:rPr>
          <w:rFonts w:ascii="Cambria" w:hAnsi="Cambria"/>
          <w:b/>
          <w:sz w:val="28"/>
        </w:rPr>
        <w:t xml:space="preserve">4. Декоративная выпечка. Тема номинации </w:t>
      </w:r>
      <w:r w:rsidRPr="004403BA">
        <w:rPr>
          <w:rFonts w:ascii="Cambria" w:hAnsi="Cambria"/>
          <w:b/>
          <w:sz w:val="28"/>
        </w:rPr>
        <w:t>«Хлеб</w:t>
      </w:r>
      <w:r w:rsidR="00BF1232" w:rsidRPr="004403BA">
        <w:rPr>
          <w:rFonts w:ascii="Cambria" w:hAnsi="Cambria"/>
          <w:b/>
          <w:sz w:val="28"/>
        </w:rPr>
        <w:t xml:space="preserve">, ты – </w:t>
      </w:r>
      <w:r w:rsidRPr="004403BA">
        <w:rPr>
          <w:rFonts w:ascii="Cambria" w:hAnsi="Cambria"/>
          <w:b/>
          <w:sz w:val="28"/>
        </w:rPr>
        <w:t>мир» (или другая тема)</w:t>
      </w:r>
      <w:r w:rsidRPr="004403BA">
        <w:rPr>
          <w:rFonts w:ascii="Cambria" w:hAnsi="Cambria"/>
          <w:sz w:val="28"/>
        </w:rPr>
        <w:t>.</w:t>
      </w:r>
    </w:p>
    <w:p w:rsidR="00C561A0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 w:rsidRPr="000B7E1C">
        <w:rPr>
          <w:rFonts w:ascii="Cambria" w:hAnsi="Cambria"/>
          <w:sz w:val="28"/>
        </w:rPr>
        <w:t>4.1. Каравай (свадебный, юбилейный и др.)</w:t>
      </w:r>
      <w:r w:rsidR="008C6368">
        <w:rPr>
          <w:rFonts w:ascii="Cambria" w:hAnsi="Cambria"/>
          <w:sz w:val="28"/>
        </w:rPr>
        <w:t>.</w:t>
      </w:r>
    </w:p>
    <w:p w:rsidR="00C561A0" w:rsidRPr="000B7E1C" w:rsidRDefault="00C561A0" w:rsidP="00D36297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4.2. Декоративные изделия из сушек, баранок, пряников</w:t>
      </w:r>
      <w:r w:rsidRPr="000B7E1C">
        <w:rPr>
          <w:rFonts w:ascii="Cambria" w:hAnsi="Cambria"/>
          <w:sz w:val="28"/>
        </w:rPr>
        <w:t>.</w:t>
      </w:r>
    </w:p>
    <w:p w:rsidR="00F33502" w:rsidRDefault="00F33502" w:rsidP="00F33502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</w:t>
      </w:r>
      <w:r w:rsidR="00AC6DD3">
        <w:rPr>
          <w:rFonts w:ascii="Cambria" w:hAnsi="Cambria"/>
          <w:sz w:val="28"/>
        </w:rPr>
        <w:t>1.</w:t>
      </w:r>
      <w:r w:rsidR="0028189A">
        <w:rPr>
          <w:rFonts w:ascii="Cambria" w:hAnsi="Cambria"/>
          <w:sz w:val="28"/>
        </w:rPr>
        <w:t>3.</w:t>
      </w:r>
      <w:r>
        <w:rPr>
          <w:rFonts w:ascii="Cambria" w:hAnsi="Cambria"/>
          <w:sz w:val="28"/>
        </w:rPr>
        <w:t xml:space="preserve"> Перечень номинаций, по которым определяются победители: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высокое профессиональное мастерство»</w:t>
      </w:r>
      <w:r w:rsidR="008C6368">
        <w:rPr>
          <w:rFonts w:ascii="Cambria" w:hAnsi="Cambria"/>
          <w:sz w:val="28"/>
        </w:rPr>
        <w:t>;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оригинальную технологическую выработку»</w:t>
      </w:r>
      <w:r w:rsidR="008C6368">
        <w:rPr>
          <w:rFonts w:ascii="Cambria" w:hAnsi="Cambria"/>
          <w:sz w:val="28"/>
        </w:rPr>
        <w:t>;</w:t>
      </w:r>
    </w:p>
    <w:p w:rsidR="000D1C94" w:rsidRDefault="000D1C94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лучшую лечебно-профилактическую продукцию»</w:t>
      </w:r>
      <w:r w:rsidR="008C6368">
        <w:rPr>
          <w:rFonts w:ascii="Cambria" w:hAnsi="Cambria"/>
          <w:sz w:val="28"/>
        </w:rPr>
        <w:t>;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изобретательность и оригинальность»</w:t>
      </w:r>
      <w:r w:rsidR="008C6368">
        <w:rPr>
          <w:rFonts w:ascii="Cambria" w:hAnsi="Cambria"/>
          <w:sz w:val="28"/>
        </w:rPr>
        <w:t>;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сохранение национальных традиций»</w:t>
      </w:r>
      <w:r w:rsidR="008C6368">
        <w:rPr>
          <w:rFonts w:ascii="Cambria" w:hAnsi="Cambria"/>
          <w:sz w:val="28"/>
        </w:rPr>
        <w:t>.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F33502" w:rsidRDefault="0028189A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</w:t>
      </w:r>
      <w:r w:rsidR="00AC6DD3">
        <w:rPr>
          <w:rFonts w:ascii="Cambria" w:hAnsi="Cambria"/>
          <w:sz w:val="28"/>
        </w:rPr>
        <w:t>1.</w:t>
      </w:r>
      <w:r>
        <w:rPr>
          <w:rFonts w:ascii="Cambria" w:hAnsi="Cambria"/>
          <w:sz w:val="28"/>
        </w:rPr>
        <w:t xml:space="preserve">4. </w:t>
      </w:r>
      <w:r w:rsidR="00F33502">
        <w:rPr>
          <w:rFonts w:ascii="Cambria" w:hAnsi="Cambria"/>
          <w:sz w:val="28"/>
        </w:rPr>
        <w:t>Специальные призы</w:t>
      </w:r>
      <w:r>
        <w:rPr>
          <w:rFonts w:ascii="Cambria" w:hAnsi="Cambria"/>
          <w:sz w:val="28"/>
        </w:rPr>
        <w:t xml:space="preserve"> могут быть</w:t>
      </w:r>
      <w:r w:rsidR="00F33502">
        <w:rPr>
          <w:rFonts w:ascii="Cambria" w:hAnsi="Cambria"/>
          <w:sz w:val="28"/>
        </w:rPr>
        <w:t xml:space="preserve"> учрежд</w:t>
      </w:r>
      <w:r>
        <w:rPr>
          <w:rFonts w:ascii="Cambria" w:hAnsi="Cambria"/>
          <w:sz w:val="28"/>
        </w:rPr>
        <w:t>ены</w:t>
      </w:r>
      <w:r w:rsidR="00F33502">
        <w:rPr>
          <w:rFonts w:ascii="Cambria" w:hAnsi="Cambria"/>
          <w:sz w:val="28"/>
        </w:rPr>
        <w:t>: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использование кооперативной символики»</w:t>
      </w:r>
      <w:r w:rsidR="008C6368">
        <w:rPr>
          <w:rFonts w:ascii="Cambria" w:hAnsi="Cambria"/>
          <w:sz w:val="28"/>
        </w:rPr>
        <w:t>;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«Самому молодому участнику»</w:t>
      </w:r>
      <w:r w:rsidR="008C6368">
        <w:rPr>
          <w:rFonts w:ascii="Cambria" w:hAnsi="Cambria"/>
          <w:sz w:val="28"/>
        </w:rPr>
        <w:t>;</w:t>
      </w:r>
    </w:p>
    <w:p w:rsidR="00F33502" w:rsidRDefault="00F33502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волю к победе»</w:t>
      </w:r>
      <w:r w:rsidR="008C6368">
        <w:rPr>
          <w:rFonts w:ascii="Cambria" w:hAnsi="Cambria"/>
          <w:sz w:val="28"/>
        </w:rPr>
        <w:t>.</w:t>
      </w:r>
    </w:p>
    <w:p w:rsidR="0028189A" w:rsidRDefault="0028189A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28189A" w:rsidRDefault="0028189A" w:rsidP="008C636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3B6080" w:rsidRPr="003B6080" w:rsidRDefault="0028189A" w:rsidP="009B79E3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28189A">
        <w:rPr>
          <w:rFonts w:ascii="Cambria" w:hAnsi="Cambria"/>
          <w:b/>
          <w:sz w:val="28"/>
        </w:rPr>
        <w:lastRenderedPageBreak/>
        <w:t>А</w:t>
      </w:r>
      <w:r w:rsidR="003B6080" w:rsidRPr="003B6080">
        <w:rPr>
          <w:rFonts w:ascii="Cambria" w:hAnsi="Cambria"/>
          <w:b/>
          <w:sz w:val="28"/>
        </w:rPr>
        <w:t>НКЕТА</w:t>
      </w:r>
    </w:p>
    <w:p w:rsidR="003B6080" w:rsidRPr="003B6080" w:rsidRDefault="00D62CDB" w:rsidP="009B79E3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у</w:t>
      </w:r>
      <w:r w:rsidR="0022329C" w:rsidRPr="003B6080">
        <w:rPr>
          <w:rFonts w:ascii="Cambria" w:hAnsi="Cambria"/>
          <w:b/>
          <w:sz w:val="28"/>
        </w:rPr>
        <w:t xml:space="preserve">частника Конкурса </w:t>
      </w:r>
      <w:r w:rsidR="0022329C">
        <w:rPr>
          <w:rFonts w:ascii="Cambria" w:hAnsi="Cambria"/>
          <w:b/>
          <w:sz w:val="28"/>
        </w:rPr>
        <w:t>п</w:t>
      </w:r>
      <w:r w:rsidR="0022329C" w:rsidRPr="003B6080">
        <w:rPr>
          <w:rFonts w:ascii="Cambria" w:hAnsi="Cambria"/>
          <w:b/>
          <w:sz w:val="28"/>
        </w:rPr>
        <w:t xml:space="preserve">рофессионального </w:t>
      </w:r>
      <w:r w:rsidR="0022329C">
        <w:rPr>
          <w:rFonts w:ascii="Cambria" w:hAnsi="Cambria"/>
          <w:b/>
          <w:sz w:val="28"/>
        </w:rPr>
        <w:t>м</w:t>
      </w:r>
      <w:r w:rsidR="0022329C" w:rsidRPr="003B6080">
        <w:rPr>
          <w:rFonts w:ascii="Cambria" w:hAnsi="Cambria"/>
          <w:b/>
          <w:sz w:val="28"/>
        </w:rPr>
        <w:t xml:space="preserve">астерства «Лучший </w:t>
      </w:r>
      <w:r w:rsidR="0022329C">
        <w:rPr>
          <w:rFonts w:ascii="Cambria" w:hAnsi="Cambria"/>
          <w:b/>
          <w:sz w:val="28"/>
        </w:rPr>
        <w:t>п</w:t>
      </w:r>
      <w:r w:rsidR="0022329C" w:rsidRPr="003B6080">
        <w:rPr>
          <w:rFonts w:ascii="Cambria" w:hAnsi="Cambria"/>
          <w:b/>
          <w:sz w:val="28"/>
        </w:rPr>
        <w:t xml:space="preserve">о </w:t>
      </w:r>
      <w:r w:rsidR="0022329C">
        <w:rPr>
          <w:rFonts w:ascii="Cambria" w:hAnsi="Cambria"/>
          <w:b/>
          <w:sz w:val="28"/>
        </w:rPr>
        <w:t>п</w:t>
      </w:r>
      <w:r w:rsidR="0022329C" w:rsidRPr="003B6080">
        <w:rPr>
          <w:rFonts w:ascii="Cambria" w:hAnsi="Cambria"/>
          <w:b/>
          <w:sz w:val="28"/>
        </w:rPr>
        <w:t xml:space="preserve">рофессии» </w:t>
      </w:r>
      <w:r w:rsidR="0022329C">
        <w:rPr>
          <w:rFonts w:ascii="Cambria" w:hAnsi="Cambria"/>
          <w:b/>
          <w:sz w:val="28"/>
        </w:rPr>
        <w:t>в</w:t>
      </w:r>
      <w:r w:rsidR="0022329C" w:rsidRPr="003B6080">
        <w:rPr>
          <w:rFonts w:ascii="Cambria" w:hAnsi="Cambria"/>
          <w:b/>
          <w:sz w:val="28"/>
        </w:rPr>
        <w:t xml:space="preserve"> </w:t>
      </w:r>
      <w:r w:rsidR="0022329C">
        <w:rPr>
          <w:rFonts w:ascii="Cambria" w:hAnsi="Cambria"/>
          <w:b/>
          <w:sz w:val="28"/>
        </w:rPr>
        <w:t>н</w:t>
      </w:r>
      <w:r w:rsidR="0022329C" w:rsidRPr="003B6080">
        <w:rPr>
          <w:rFonts w:ascii="Cambria" w:hAnsi="Cambria"/>
          <w:b/>
          <w:sz w:val="28"/>
        </w:rPr>
        <w:t xml:space="preserve">оминации «Лучший </w:t>
      </w:r>
      <w:r>
        <w:rPr>
          <w:rFonts w:ascii="Cambria" w:hAnsi="Cambria"/>
          <w:b/>
          <w:sz w:val="28"/>
        </w:rPr>
        <w:t>п</w:t>
      </w:r>
      <w:r w:rsidR="0022329C" w:rsidRPr="003B6080">
        <w:rPr>
          <w:rFonts w:ascii="Cambria" w:hAnsi="Cambria"/>
          <w:b/>
          <w:sz w:val="28"/>
        </w:rPr>
        <w:t>екарь»</w:t>
      </w:r>
    </w:p>
    <w:p w:rsidR="003B6080" w:rsidRPr="003B6080" w:rsidRDefault="003B6080" w:rsidP="003B6080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3B6080" w:rsidRPr="004409E8" w:rsidRDefault="003B6080" w:rsidP="00764645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955"/>
      </w:tblGrid>
      <w:tr w:rsidR="00FC77D5" w:rsidTr="00FC77D5">
        <w:tc>
          <w:tcPr>
            <w:tcW w:w="562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bookmarkStart w:id="2" w:name="_Hlk1986894"/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Фамилия, имя, отчество участника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Профессия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Квалификация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Наименование направляющей</w:t>
            </w: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организации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Дата рождения участника конкурса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Общий стаж работы (в т.ч. в отрасли хлебопечения)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4253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 xml:space="preserve">Стаж работы на данном </w:t>
            </w:r>
          </w:p>
          <w:p w:rsidR="00FC77D5" w:rsidRPr="0022329C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предприятии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E95A4B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4253" w:type="dxa"/>
          </w:tcPr>
          <w:p w:rsidR="00FC77D5" w:rsidRPr="0022329C" w:rsidRDefault="00FC77D5" w:rsidP="0022329C">
            <w:pPr>
              <w:jc w:val="both"/>
              <w:rPr>
                <w:rFonts w:ascii="Cambria" w:hAnsi="Cambria"/>
                <w:sz w:val="24"/>
              </w:rPr>
            </w:pPr>
            <w:r w:rsidRPr="0022329C">
              <w:rPr>
                <w:rFonts w:ascii="Cambria" w:hAnsi="Cambria"/>
                <w:sz w:val="24"/>
              </w:rPr>
              <w:t>Звания, награды, поощрения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FC77D5" w:rsidTr="00FC77D5">
        <w:tc>
          <w:tcPr>
            <w:tcW w:w="562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53" w:type="dxa"/>
          </w:tcPr>
          <w:p w:rsidR="00FC77D5" w:rsidRPr="0022329C" w:rsidRDefault="00410FB8" w:rsidP="0022329C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Приложение: фото и видеоматериалы,</w:t>
            </w:r>
            <w:r>
              <w:t xml:space="preserve"> </w:t>
            </w:r>
            <w:r w:rsidRPr="00410FB8">
              <w:rPr>
                <w:rFonts w:ascii="Cambria" w:hAnsi="Cambria"/>
                <w:sz w:val="24"/>
              </w:rPr>
              <w:t>характеризующие работу конкурсанта, в том числе на электронных носителях (при наличии этих материалов)</w:t>
            </w:r>
          </w:p>
        </w:tc>
        <w:tc>
          <w:tcPr>
            <w:tcW w:w="4955" w:type="dxa"/>
          </w:tcPr>
          <w:p w:rsidR="00FC77D5" w:rsidRDefault="00FC77D5" w:rsidP="0022329C">
            <w:pPr>
              <w:jc w:val="both"/>
              <w:rPr>
                <w:rFonts w:ascii="Cambria" w:hAnsi="Cambria"/>
                <w:sz w:val="24"/>
              </w:rPr>
            </w:pPr>
          </w:p>
        </w:tc>
      </w:tr>
      <w:bookmarkEnd w:id="2"/>
    </w:tbl>
    <w:p w:rsidR="00FC77D5" w:rsidRDefault="00FC77D5" w:rsidP="0022329C">
      <w:pPr>
        <w:spacing w:after="0" w:line="240" w:lineRule="auto"/>
        <w:jc w:val="both"/>
        <w:rPr>
          <w:rFonts w:ascii="Cambria" w:hAnsi="Cambria"/>
          <w:sz w:val="24"/>
        </w:rPr>
      </w:pPr>
    </w:p>
    <w:p w:rsidR="0028189A" w:rsidRDefault="0028189A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755E5A" w:rsidRPr="0028189A" w:rsidRDefault="00AC6DD3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 xml:space="preserve">3.2. </w:t>
      </w:r>
      <w:r w:rsidR="007412B9" w:rsidRPr="0028189A">
        <w:rPr>
          <w:rFonts w:ascii="Cambria" w:hAnsi="Cambria"/>
          <w:b/>
          <w:sz w:val="28"/>
        </w:rPr>
        <w:t>Н</w:t>
      </w:r>
      <w:r w:rsidR="00755E5A" w:rsidRPr="0028189A">
        <w:rPr>
          <w:rFonts w:ascii="Cambria" w:hAnsi="Cambria"/>
          <w:b/>
          <w:sz w:val="28"/>
        </w:rPr>
        <w:t>оминаци</w:t>
      </w:r>
      <w:r w:rsidR="007412B9" w:rsidRPr="0028189A">
        <w:rPr>
          <w:rFonts w:ascii="Cambria" w:hAnsi="Cambria"/>
          <w:b/>
          <w:sz w:val="28"/>
        </w:rPr>
        <w:t>я</w:t>
      </w:r>
      <w:r w:rsidR="00755E5A" w:rsidRPr="0028189A">
        <w:rPr>
          <w:rFonts w:ascii="Cambria" w:hAnsi="Cambria"/>
          <w:b/>
          <w:sz w:val="28"/>
        </w:rPr>
        <w:t xml:space="preserve"> «Лучший кондитер»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sz w:val="28"/>
        </w:rPr>
      </w:pPr>
    </w:p>
    <w:p w:rsidR="00755E5A" w:rsidRDefault="00AC6DD3" w:rsidP="00755E5A">
      <w:pPr>
        <w:spacing w:after="0" w:line="240" w:lineRule="auto"/>
        <w:ind w:firstLine="851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3.</w:t>
      </w:r>
      <w:r w:rsidR="00755E5A">
        <w:rPr>
          <w:rFonts w:ascii="Cambria" w:hAnsi="Cambria"/>
          <w:sz w:val="28"/>
        </w:rPr>
        <w:t xml:space="preserve">2.1. Конкурс </w:t>
      </w:r>
      <w:r>
        <w:rPr>
          <w:rFonts w:ascii="Cambria" w:hAnsi="Cambria"/>
          <w:sz w:val="28"/>
        </w:rPr>
        <w:t>в номинации «</w:t>
      </w:r>
      <w:r w:rsidR="00010819">
        <w:rPr>
          <w:rFonts w:ascii="Cambria" w:hAnsi="Cambria"/>
          <w:sz w:val="28"/>
        </w:rPr>
        <w:t>Л</w:t>
      </w:r>
      <w:r>
        <w:rPr>
          <w:rFonts w:ascii="Cambria" w:hAnsi="Cambria"/>
          <w:sz w:val="28"/>
        </w:rPr>
        <w:t xml:space="preserve">учший кондитер» проводится среди кондитеров потребительской кооперации в целях </w:t>
      </w:r>
      <w:r w:rsidRPr="00C93A14">
        <w:rPr>
          <w:rFonts w:ascii="Cambria" w:hAnsi="Cambria"/>
          <w:sz w:val="28"/>
        </w:rPr>
        <w:t>повышени</w:t>
      </w:r>
      <w:r>
        <w:rPr>
          <w:rFonts w:ascii="Cambria" w:hAnsi="Cambria"/>
          <w:sz w:val="28"/>
        </w:rPr>
        <w:t>я</w:t>
      </w:r>
      <w:r w:rsidRPr="00C93A14">
        <w:rPr>
          <w:rFonts w:ascii="Cambria" w:hAnsi="Cambria"/>
          <w:sz w:val="28"/>
        </w:rPr>
        <w:t xml:space="preserve"> престижа высококвалифицированного труда кондитеров, пропаганда их достижений и распространение передового опыта</w:t>
      </w:r>
      <w:r>
        <w:rPr>
          <w:rFonts w:ascii="Cambria" w:hAnsi="Cambria"/>
          <w:sz w:val="28"/>
        </w:rPr>
        <w:t>.</w:t>
      </w:r>
      <w:r w:rsidR="00755E5A">
        <w:rPr>
          <w:rFonts w:ascii="Cambria" w:hAnsi="Cambria"/>
          <w:sz w:val="28"/>
        </w:rPr>
        <w:t xml:space="preserve"> 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AC6DD3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bookmarkStart w:id="3" w:name="_Hlk1991963"/>
      <w:r>
        <w:rPr>
          <w:rFonts w:ascii="Cambria" w:hAnsi="Cambria"/>
          <w:sz w:val="28"/>
        </w:rPr>
        <w:t>3.</w:t>
      </w:r>
      <w:r w:rsidR="00755E5A">
        <w:rPr>
          <w:rFonts w:ascii="Cambria" w:hAnsi="Cambria"/>
          <w:sz w:val="28"/>
        </w:rPr>
        <w:t>2.2. Участники представляют:</w:t>
      </w:r>
    </w:p>
    <w:bookmarkEnd w:id="3"/>
    <w:p w:rsidR="00755E5A" w:rsidRDefault="00755E5A" w:rsidP="00755E5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E5A" w:rsidRDefault="00755E5A" w:rsidP="00755E5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Торт до 3 кг, оформленный на свободную тематику (домашнее задание).</w:t>
      </w:r>
    </w:p>
    <w:p w:rsidR="00755E5A" w:rsidRDefault="00755E5A" w:rsidP="00755E5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Торт до 2 кг, произведенный из полуфабрикатов на месте проведения конкурса, для торжественного мероприятия (либо на заданную тему).</w:t>
      </w:r>
    </w:p>
    <w:p w:rsidR="00755E5A" w:rsidRDefault="00755E5A" w:rsidP="00755E5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Мелкоштучные выпечные изделия 3</w:t>
      </w:r>
      <w:r w:rsidR="00010819">
        <w:rPr>
          <w:rFonts w:ascii="Times New Roman" w:eastAsia="Times New Roman" w:hAnsi="Times New Roman" w:cs="Times New Roman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по 10 штук каждого вида.</w:t>
      </w:r>
    </w:p>
    <w:p w:rsidR="00755E5A" w:rsidRDefault="00755E5A" w:rsidP="00755E5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Десерт.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bookmarkStart w:id="4" w:name="_Hlk1992257"/>
      <w:r>
        <w:rPr>
          <w:rFonts w:ascii="Cambria" w:hAnsi="Cambria"/>
          <w:sz w:val="28"/>
        </w:rPr>
        <w:t>3. Перечень номинаций, по которым определяются победители: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высокое профессиональное мастерство»</w:t>
      </w:r>
      <w:r w:rsidR="00010819">
        <w:rPr>
          <w:rFonts w:ascii="Cambria" w:hAnsi="Cambria"/>
          <w:sz w:val="28"/>
        </w:rPr>
        <w:t>;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оригинальную технологическую выработку»</w:t>
      </w:r>
      <w:r w:rsidR="00010819">
        <w:rPr>
          <w:rFonts w:ascii="Cambria" w:hAnsi="Cambria"/>
          <w:sz w:val="28"/>
        </w:rPr>
        <w:t>;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изобретательность и оригинальность»</w:t>
      </w:r>
      <w:r w:rsidR="00010819">
        <w:rPr>
          <w:rFonts w:ascii="Cambria" w:hAnsi="Cambria"/>
          <w:sz w:val="28"/>
        </w:rPr>
        <w:t>;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сохранение национальных традиций»</w:t>
      </w:r>
      <w:r w:rsidR="00010819">
        <w:rPr>
          <w:rFonts w:ascii="Cambria" w:hAnsi="Cambria"/>
          <w:sz w:val="28"/>
        </w:rPr>
        <w:t>.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Специальные призы учреждаются: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использование кооперативной символики»</w:t>
      </w:r>
      <w:r w:rsidR="00010819">
        <w:rPr>
          <w:rFonts w:ascii="Cambria" w:hAnsi="Cambria"/>
          <w:sz w:val="28"/>
        </w:rPr>
        <w:t>;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«Самому молодому участнику»</w:t>
      </w:r>
      <w:r w:rsidR="00010819">
        <w:rPr>
          <w:rFonts w:ascii="Cambria" w:hAnsi="Cambria"/>
          <w:sz w:val="28"/>
        </w:rPr>
        <w:t>;</w:t>
      </w:r>
    </w:p>
    <w:p w:rsidR="00755E5A" w:rsidRDefault="00755E5A" w:rsidP="00AC6DD3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«За волю к победе»</w:t>
      </w:r>
      <w:r w:rsidR="00010819">
        <w:rPr>
          <w:rFonts w:ascii="Cambria" w:hAnsi="Cambria"/>
          <w:sz w:val="28"/>
        </w:rPr>
        <w:t>.</w:t>
      </w:r>
    </w:p>
    <w:bookmarkEnd w:id="4"/>
    <w:p w:rsidR="00755E5A" w:rsidRDefault="00755E5A" w:rsidP="00755E5A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p w:rsidR="00755E5A" w:rsidRDefault="00755E5A" w:rsidP="00755E5A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</w:p>
    <w:p w:rsidR="00755E5A" w:rsidRDefault="00755E5A" w:rsidP="00755E5A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br w:type="page"/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АНКЕТА</w:t>
      </w:r>
    </w:p>
    <w:p w:rsidR="00755E5A" w:rsidRDefault="009B79E3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у</w:t>
      </w:r>
      <w:r w:rsidR="00755E5A">
        <w:rPr>
          <w:rFonts w:ascii="Cambria" w:hAnsi="Cambria"/>
          <w:b/>
          <w:sz w:val="28"/>
        </w:rPr>
        <w:t>частника Конкурса профессионального мастерства</w:t>
      </w:r>
      <w:r w:rsidR="00184E38">
        <w:rPr>
          <w:rFonts w:ascii="Cambria" w:hAnsi="Cambria"/>
          <w:b/>
          <w:sz w:val="28"/>
        </w:rPr>
        <w:br/>
      </w:r>
      <w:r w:rsidR="00755E5A">
        <w:rPr>
          <w:rFonts w:ascii="Cambria" w:hAnsi="Cambria"/>
          <w:b/>
          <w:sz w:val="28"/>
        </w:rPr>
        <w:t xml:space="preserve">«Лучший по профессии» в номинации «Лучший </w:t>
      </w:r>
      <w:r>
        <w:rPr>
          <w:rFonts w:ascii="Cambria" w:hAnsi="Cambria"/>
          <w:b/>
          <w:sz w:val="28"/>
        </w:rPr>
        <w:t>к</w:t>
      </w:r>
      <w:r w:rsidR="00755E5A">
        <w:rPr>
          <w:rFonts w:ascii="Cambria" w:hAnsi="Cambria"/>
          <w:b/>
          <w:sz w:val="28"/>
        </w:rPr>
        <w:t>ондитер»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755E5A" w:rsidRDefault="00755E5A" w:rsidP="00755E5A">
      <w:pPr>
        <w:spacing w:after="0" w:line="240" w:lineRule="auto"/>
        <w:ind w:firstLine="567"/>
        <w:jc w:val="both"/>
        <w:rPr>
          <w:rFonts w:ascii="Cambria" w:hAnsi="Cambria"/>
          <w:sz w:val="28"/>
        </w:rPr>
      </w:pPr>
      <w:bookmarkStart w:id="5" w:name="_GoBack"/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955"/>
      </w:tblGrid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Фамилия, имя, отчество участника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Профессия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Квалификация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Наименование направляющей</w:t>
            </w: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Дата рождения участника конкурса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Общий стаж работы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Стаж работы на данном </w:t>
            </w: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предприятии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Звания, награды, поощрения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Приложение: фото и видеоматериалы,</w:t>
            </w:r>
            <w:r>
              <w:t xml:space="preserve"> </w:t>
            </w:r>
            <w:r>
              <w:rPr>
                <w:rFonts w:ascii="Cambria" w:hAnsi="Cambria"/>
                <w:sz w:val="24"/>
              </w:rPr>
              <w:t>характеризующие работу конкурсанта, в том числе на электронных носителях (при наличии этих материалов)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755E5A" w:rsidRDefault="00755E5A" w:rsidP="00755E5A">
      <w:pPr>
        <w:spacing w:after="0" w:line="240" w:lineRule="auto"/>
        <w:jc w:val="both"/>
        <w:rPr>
          <w:rFonts w:ascii="Cambria" w:hAnsi="Cambria"/>
          <w:sz w:val="24"/>
        </w:rPr>
      </w:pPr>
    </w:p>
    <w:p w:rsidR="00755E5A" w:rsidRDefault="00755E5A" w:rsidP="00755E5A">
      <w:pPr>
        <w:spacing w:after="0" w:line="240" w:lineRule="auto"/>
        <w:jc w:val="both"/>
        <w:rPr>
          <w:rFonts w:ascii="Cambria" w:hAnsi="Cambria"/>
          <w:sz w:val="24"/>
        </w:rPr>
      </w:pPr>
    </w:p>
    <w:p w:rsidR="00755E5A" w:rsidRDefault="00755E5A" w:rsidP="00755E5A">
      <w:pPr>
        <w:spacing w:after="0" w:line="240" w:lineRule="auto"/>
        <w:jc w:val="both"/>
        <w:rPr>
          <w:rFonts w:ascii="Cambria" w:hAnsi="Cambria"/>
          <w:sz w:val="24"/>
        </w:rPr>
      </w:pPr>
    </w:p>
    <w:p w:rsidR="00AC6DD3" w:rsidRDefault="00AC6D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page"/>
      </w:r>
    </w:p>
    <w:p w:rsidR="00755E5A" w:rsidRPr="00AC6DD3" w:rsidRDefault="00AC6DD3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AC6DD3">
        <w:rPr>
          <w:rFonts w:ascii="Cambria" w:hAnsi="Cambria"/>
          <w:b/>
          <w:sz w:val="28"/>
        </w:rPr>
        <w:lastRenderedPageBreak/>
        <w:t>3.3. Н</w:t>
      </w:r>
      <w:r w:rsidR="00755E5A" w:rsidRPr="00AC6DD3">
        <w:rPr>
          <w:rFonts w:ascii="Cambria" w:hAnsi="Cambria"/>
          <w:b/>
          <w:sz w:val="28"/>
        </w:rPr>
        <w:t>оминаци</w:t>
      </w:r>
      <w:r w:rsidRPr="00AC6DD3">
        <w:rPr>
          <w:rFonts w:ascii="Cambria" w:hAnsi="Cambria"/>
          <w:b/>
          <w:sz w:val="28"/>
        </w:rPr>
        <w:t>я</w:t>
      </w:r>
      <w:r w:rsidR="00755E5A" w:rsidRPr="00AC6DD3">
        <w:rPr>
          <w:rFonts w:ascii="Cambria" w:hAnsi="Cambria"/>
          <w:b/>
          <w:sz w:val="28"/>
        </w:rPr>
        <w:t xml:space="preserve"> «Лучший заготовитель»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sz w:val="28"/>
        </w:rPr>
      </w:pPr>
    </w:p>
    <w:p w:rsidR="00755E5A" w:rsidRDefault="00AC6DD3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3.3</w:t>
      </w:r>
      <w:r w:rsidR="00755E5A">
        <w:rPr>
          <w:rFonts w:ascii="Cambria" w:hAnsi="Cambria"/>
          <w:sz w:val="28"/>
        </w:rPr>
        <w:t xml:space="preserve">.1. </w:t>
      </w:r>
      <w:r w:rsidR="007A48A4">
        <w:rPr>
          <w:rFonts w:ascii="Cambria" w:hAnsi="Cambria"/>
          <w:sz w:val="28"/>
        </w:rPr>
        <w:t>К</w:t>
      </w:r>
      <w:r w:rsidR="00755E5A">
        <w:rPr>
          <w:rFonts w:ascii="Cambria" w:hAnsi="Cambria"/>
          <w:sz w:val="28"/>
        </w:rPr>
        <w:t>онкурс в номинации «Лучший заготовитель» проводится среди штатных заготовителей, работников специализированных приемозаготовительных пунктов, магазинов-приемозаготовительных пунктов с целью активизации закупок сельскохозяйственной продукции и сырья для обеспечения этой продукцией пайщиков, реализации через кооперативные предприятия розничной торговли, для обеспечения потребностей предприятий общественного питания и промышленности.</w:t>
      </w:r>
    </w:p>
    <w:p w:rsidR="00755E5A" w:rsidRDefault="00755E5A" w:rsidP="00755E5A">
      <w:pPr>
        <w:spacing w:after="0" w:line="240" w:lineRule="auto"/>
        <w:jc w:val="both"/>
        <w:rPr>
          <w:rFonts w:ascii="Cambria" w:hAnsi="Cambria"/>
          <w:sz w:val="28"/>
        </w:rPr>
      </w:pPr>
    </w:p>
    <w:p w:rsidR="00755E5A" w:rsidRDefault="00D442F8" w:rsidP="00D442F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3.3</w:t>
      </w:r>
      <w:r w:rsidR="00755E5A">
        <w:rPr>
          <w:rFonts w:ascii="Cambria" w:hAnsi="Cambria"/>
          <w:sz w:val="28"/>
        </w:rPr>
        <w:t>.</w:t>
      </w:r>
      <w:r>
        <w:rPr>
          <w:rFonts w:ascii="Cambria" w:hAnsi="Cambria"/>
          <w:sz w:val="28"/>
        </w:rPr>
        <w:t>2</w:t>
      </w:r>
      <w:r w:rsidR="00755E5A">
        <w:rPr>
          <w:rFonts w:ascii="Cambria" w:hAnsi="Cambria"/>
          <w:sz w:val="28"/>
        </w:rPr>
        <w:t>. Итоги конкурса проводятся по результатам закупок в целом за год</w:t>
      </w:r>
      <w:r>
        <w:rPr>
          <w:rFonts w:ascii="Cambria" w:hAnsi="Cambria"/>
          <w:sz w:val="28"/>
        </w:rPr>
        <w:t xml:space="preserve"> и определяются по </w:t>
      </w:r>
      <w:r w:rsidR="00755E5A">
        <w:rPr>
          <w:rFonts w:ascii="Cambria" w:hAnsi="Cambria"/>
          <w:sz w:val="28"/>
        </w:rPr>
        <w:t xml:space="preserve">следующим </w:t>
      </w:r>
      <w:r>
        <w:rPr>
          <w:rFonts w:ascii="Cambria" w:hAnsi="Cambria"/>
          <w:sz w:val="28"/>
        </w:rPr>
        <w:t>критериям</w:t>
      </w:r>
      <w:r w:rsidR="00755E5A">
        <w:rPr>
          <w:rFonts w:ascii="Cambria" w:hAnsi="Cambria"/>
          <w:sz w:val="28"/>
        </w:rPr>
        <w:t>:</w:t>
      </w:r>
    </w:p>
    <w:p w:rsidR="009B79E3" w:rsidRDefault="009B79E3" w:rsidP="00D442F8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«Лучший заготовитель мяса»;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«Лучший заготовитель молока»;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«Лучший заготовитель картофеля и плодоовощной продукции»;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«Лучший заготовитель лекарственно-технического сырья»;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«Лучший заготовитель дикорастущих плодов, ягод, грибов».</w:t>
      </w:r>
    </w:p>
    <w:p w:rsidR="00755E5A" w:rsidRDefault="00755E5A" w:rsidP="00755E5A">
      <w:pPr>
        <w:spacing w:after="0" w:line="240" w:lineRule="auto"/>
        <w:ind w:firstLine="851"/>
        <w:jc w:val="both"/>
        <w:rPr>
          <w:rFonts w:ascii="Cambria" w:hAnsi="Cambria"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940D32" w:rsidRDefault="00940D32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АНКЕТА</w:t>
      </w:r>
    </w:p>
    <w:p w:rsidR="00755E5A" w:rsidRDefault="009B79E3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у</w:t>
      </w:r>
      <w:r w:rsidR="00755E5A">
        <w:rPr>
          <w:rFonts w:ascii="Cambria" w:hAnsi="Cambria"/>
          <w:b/>
          <w:sz w:val="28"/>
        </w:rPr>
        <w:t>частника Конкурса профессионального мастерства «Лучший по профессии» в номинации «Лучший заготовитель»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955"/>
      </w:tblGrid>
      <w:tr w:rsidR="00755E5A" w:rsidTr="00940D3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Фамилия, имя, отчество участника</w:t>
            </w: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Профессия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Квалификация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Наименование направляющей</w:t>
            </w: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организации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Дата рождения участника конкурса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Общий стаж работы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Стаж работы на данном </w:t>
            </w: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предприятии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Звания, награды, поощрения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940D32" w:rsidTr="00755E5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Приложение: фото и видеоматериалы,</w:t>
            </w:r>
            <w:r>
              <w:t xml:space="preserve"> </w:t>
            </w:r>
            <w:r>
              <w:rPr>
                <w:rFonts w:ascii="Cambria" w:hAnsi="Cambria"/>
                <w:sz w:val="24"/>
              </w:rPr>
              <w:t>характеризующие работу конкурсанта, в том числе на электронных носителях (при наличии этих материалов)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32" w:rsidRDefault="00940D32" w:rsidP="00940D32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755E5A" w:rsidRDefault="00755E5A" w:rsidP="00755E5A">
      <w:pPr>
        <w:spacing w:after="0" w:line="240" w:lineRule="auto"/>
        <w:jc w:val="both"/>
        <w:rPr>
          <w:rFonts w:ascii="Cambria" w:hAnsi="Cambria"/>
          <w:sz w:val="24"/>
        </w:rPr>
      </w:pPr>
    </w:p>
    <w:p w:rsidR="00652595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П</w:t>
      </w:r>
      <w:r w:rsidR="00652595">
        <w:rPr>
          <w:rFonts w:ascii="Cambria" w:hAnsi="Cambria"/>
          <w:b/>
          <w:sz w:val="28"/>
        </w:rPr>
        <w:t>РЕДСТАВЛЕНИЕ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на </w:t>
      </w:r>
      <w:r w:rsidR="00652595">
        <w:rPr>
          <w:rFonts w:ascii="Cambria" w:hAnsi="Cambria"/>
          <w:b/>
          <w:sz w:val="28"/>
        </w:rPr>
        <w:t>у</w:t>
      </w:r>
      <w:r>
        <w:rPr>
          <w:rFonts w:ascii="Cambria" w:hAnsi="Cambria"/>
          <w:b/>
          <w:sz w:val="28"/>
        </w:rPr>
        <w:t>частника Конкурса профессионального мастерства</w:t>
      </w:r>
      <w:r w:rsidR="00184E38">
        <w:rPr>
          <w:rFonts w:ascii="Cambria" w:hAnsi="Cambria"/>
          <w:b/>
          <w:sz w:val="28"/>
        </w:rPr>
        <w:br/>
      </w:r>
      <w:r>
        <w:rPr>
          <w:rFonts w:ascii="Cambria" w:hAnsi="Cambria"/>
          <w:b/>
          <w:sz w:val="28"/>
        </w:rPr>
        <w:t>«Лучший по профессии» в номинации «Лучший заготовитель»</w:t>
      </w:r>
    </w:p>
    <w:p w:rsidR="00755E5A" w:rsidRDefault="00755E5A" w:rsidP="00755E5A">
      <w:pPr>
        <w:spacing w:after="0" w:line="240" w:lineRule="auto"/>
        <w:jc w:val="center"/>
        <w:rPr>
          <w:rFonts w:ascii="Cambria" w:hAnsi="Cambria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"/>
        <w:gridCol w:w="4237"/>
        <w:gridCol w:w="4927"/>
      </w:tblGrid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№ п/п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Наименование показателей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Факт за год</w:t>
            </w: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мяса в убойном весе,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 крупного рогатого скота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 мелкого рогатого скота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 свинины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- птицы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молока,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картофеля,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4.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овощей,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5.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плодов,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лекарственно-технического сырья,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Закуплено дикорастущих плодов и ягод, кг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755E5A" w:rsidTr="006525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A" w:rsidRDefault="00755E5A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FC77D5" w:rsidRDefault="00FC77D5" w:rsidP="0022329C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FC77D5" w:rsidSect="00DD3A4D">
      <w:headerReference w:type="default" r:id="rId7"/>
      <w:pgSz w:w="11906" w:h="16838"/>
      <w:pgMar w:top="1134" w:right="850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7E9" w:rsidRDefault="00EB57E9" w:rsidP="00DD3A4D">
      <w:pPr>
        <w:spacing w:after="0" w:line="240" w:lineRule="auto"/>
      </w:pPr>
      <w:r>
        <w:separator/>
      </w:r>
    </w:p>
  </w:endnote>
  <w:endnote w:type="continuationSeparator" w:id="0">
    <w:p w:rsidR="00EB57E9" w:rsidRDefault="00EB57E9" w:rsidP="00D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7E9" w:rsidRDefault="00EB57E9" w:rsidP="00DD3A4D">
      <w:pPr>
        <w:spacing w:after="0" w:line="240" w:lineRule="auto"/>
      </w:pPr>
      <w:r>
        <w:separator/>
      </w:r>
    </w:p>
  </w:footnote>
  <w:footnote w:type="continuationSeparator" w:id="0">
    <w:p w:rsidR="00EB57E9" w:rsidRDefault="00EB57E9" w:rsidP="00DD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330756"/>
      <w:docPartObj>
        <w:docPartGallery w:val="Page Numbers (Top of Page)"/>
        <w:docPartUnique/>
      </w:docPartObj>
    </w:sdtPr>
    <w:sdtEndPr/>
    <w:sdtContent>
      <w:p w:rsidR="00DD3A4D" w:rsidRDefault="00DD3A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3A4D" w:rsidRDefault="00DD3A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5"/>
    <w:rsid w:val="00010819"/>
    <w:rsid w:val="000B7777"/>
    <w:rsid w:val="000B7E1C"/>
    <w:rsid w:val="000D1C94"/>
    <w:rsid w:val="00111340"/>
    <w:rsid w:val="00143BFC"/>
    <w:rsid w:val="0016487B"/>
    <w:rsid w:val="001660E9"/>
    <w:rsid w:val="00176FD9"/>
    <w:rsid w:val="00184E38"/>
    <w:rsid w:val="001E0908"/>
    <w:rsid w:val="001F749D"/>
    <w:rsid w:val="00211A33"/>
    <w:rsid w:val="0022329C"/>
    <w:rsid w:val="002251B6"/>
    <w:rsid w:val="00252C8D"/>
    <w:rsid w:val="0028189A"/>
    <w:rsid w:val="002A01C8"/>
    <w:rsid w:val="002C4DE7"/>
    <w:rsid w:val="002D528C"/>
    <w:rsid w:val="002F6497"/>
    <w:rsid w:val="00303206"/>
    <w:rsid w:val="0030742C"/>
    <w:rsid w:val="0033211A"/>
    <w:rsid w:val="003604A3"/>
    <w:rsid w:val="003B6080"/>
    <w:rsid w:val="00410FB8"/>
    <w:rsid w:val="00413734"/>
    <w:rsid w:val="00435949"/>
    <w:rsid w:val="004403BA"/>
    <w:rsid w:val="004409E8"/>
    <w:rsid w:val="00447720"/>
    <w:rsid w:val="00475C76"/>
    <w:rsid w:val="00502AB8"/>
    <w:rsid w:val="00507F42"/>
    <w:rsid w:val="00550FBB"/>
    <w:rsid w:val="005668BA"/>
    <w:rsid w:val="00606029"/>
    <w:rsid w:val="00616895"/>
    <w:rsid w:val="00645EDB"/>
    <w:rsid w:val="00652595"/>
    <w:rsid w:val="00673DC1"/>
    <w:rsid w:val="006C2D39"/>
    <w:rsid w:val="006D6F9E"/>
    <w:rsid w:val="00704C72"/>
    <w:rsid w:val="007412B9"/>
    <w:rsid w:val="007428D3"/>
    <w:rsid w:val="00755E5A"/>
    <w:rsid w:val="007567F5"/>
    <w:rsid w:val="00764645"/>
    <w:rsid w:val="00785DAD"/>
    <w:rsid w:val="007A2932"/>
    <w:rsid w:val="007A48A4"/>
    <w:rsid w:val="007B568D"/>
    <w:rsid w:val="007F3D25"/>
    <w:rsid w:val="0082182A"/>
    <w:rsid w:val="00874D87"/>
    <w:rsid w:val="00880AA0"/>
    <w:rsid w:val="00881451"/>
    <w:rsid w:val="008A5047"/>
    <w:rsid w:val="008A6FDC"/>
    <w:rsid w:val="008B4DEE"/>
    <w:rsid w:val="008C6368"/>
    <w:rsid w:val="00940D32"/>
    <w:rsid w:val="009B039E"/>
    <w:rsid w:val="009B79E3"/>
    <w:rsid w:val="00A26D53"/>
    <w:rsid w:val="00A30B7E"/>
    <w:rsid w:val="00A804E6"/>
    <w:rsid w:val="00AC5C10"/>
    <w:rsid w:val="00AC6DD3"/>
    <w:rsid w:val="00B30905"/>
    <w:rsid w:val="00BF1232"/>
    <w:rsid w:val="00C00656"/>
    <w:rsid w:val="00C14950"/>
    <w:rsid w:val="00C32F28"/>
    <w:rsid w:val="00C331F8"/>
    <w:rsid w:val="00C33FB4"/>
    <w:rsid w:val="00C561A0"/>
    <w:rsid w:val="00CC17C5"/>
    <w:rsid w:val="00CF2DEF"/>
    <w:rsid w:val="00D340CB"/>
    <w:rsid w:val="00D36297"/>
    <w:rsid w:val="00D442F8"/>
    <w:rsid w:val="00D62CDB"/>
    <w:rsid w:val="00D8749D"/>
    <w:rsid w:val="00DC38AD"/>
    <w:rsid w:val="00DD3A4D"/>
    <w:rsid w:val="00E95A4B"/>
    <w:rsid w:val="00EB57E9"/>
    <w:rsid w:val="00EC0E7C"/>
    <w:rsid w:val="00EE13BD"/>
    <w:rsid w:val="00F33502"/>
    <w:rsid w:val="00F40168"/>
    <w:rsid w:val="00F75090"/>
    <w:rsid w:val="00FB186D"/>
    <w:rsid w:val="00FC049A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B56E"/>
  <w15:chartTrackingRefBased/>
  <w15:docId w15:val="{273E1EAB-327F-433F-8C8B-834F47B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9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09E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C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A4D"/>
  </w:style>
  <w:style w:type="paragraph" w:styleId="a8">
    <w:name w:val="footer"/>
    <w:basedOn w:val="a"/>
    <w:link w:val="a9"/>
    <w:uiPriority w:val="99"/>
    <w:unhideWhenUsed/>
    <w:rsid w:val="00DD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A4D"/>
  </w:style>
  <w:style w:type="paragraph" w:styleId="aa">
    <w:name w:val="Balloon Text"/>
    <w:basedOn w:val="a"/>
    <w:link w:val="ab"/>
    <w:uiPriority w:val="99"/>
    <w:semiHidden/>
    <w:unhideWhenUsed/>
    <w:rsid w:val="001F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dep@rus.coo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Илюшичкина Оксана Владимировна</dc:creator>
  <cp:keywords/>
  <dc:description/>
  <cp:lastModifiedBy>Юдицкая Яна Владимировна</cp:lastModifiedBy>
  <cp:revision>3</cp:revision>
  <cp:lastPrinted>2019-04-08T09:31:00Z</cp:lastPrinted>
  <dcterms:created xsi:type="dcterms:W3CDTF">2019-04-08T09:30:00Z</dcterms:created>
  <dcterms:modified xsi:type="dcterms:W3CDTF">2019-04-08T09:31:00Z</dcterms:modified>
</cp:coreProperties>
</file>